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F1C" w:rsidRDefault="000C7F1C" w:rsidP="00EE6768">
      <w:pPr>
        <w:adjustRightInd w:val="0"/>
        <w:snapToGrid w:val="0"/>
      </w:pPr>
    </w:p>
    <w:p w:rsidR="000C7F1C" w:rsidRDefault="000C7F1C" w:rsidP="00EE6768">
      <w:pPr>
        <w:adjustRightInd w:val="0"/>
        <w:snapToGrid w:val="0"/>
      </w:pPr>
    </w:p>
    <w:p w:rsidR="000C7F1C" w:rsidRDefault="000C7F1C" w:rsidP="00EE6768">
      <w:pPr>
        <w:adjustRightInd w:val="0"/>
        <w:snapToGrid w:val="0"/>
      </w:pPr>
    </w:p>
    <w:p w:rsidR="000C7F1C" w:rsidRDefault="000C7F1C" w:rsidP="00EE6768">
      <w:pPr>
        <w:adjustRightInd w:val="0"/>
        <w:snapToGrid w:val="0"/>
      </w:pPr>
    </w:p>
    <w:p w:rsidR="000C7F1C" w:rsidRDefault="000C7F1C" w:rsidP="00EE6768">
      <w:pPr>
        <w:adjustRightInd w:val="0"/>
        <w:snapToGrid w:val="0"/>
      </w:pPr>
    </w:p>
    <w:p w:rsidR="000C7F1C" w:rsidRDefault="000C7F1C" w:rsidP="00EE6768">
      <w:pPr>
        <w:adjustRightInd w:val="0"/>
        <w:snapToGrid w:val="0"/>
      </w:pPr>
    </w:p>
    <w:p w:rsidR="000C7F1C" w:rsidRDefault="000C7F1C" w:rsidP="00EE6768">
      <w:pPr>
        <w:adjustRightInd w:val="0"/>
        <w:snapToGrid w:val="0"/>
      </w:pPr>
    </w:p>
    <w:p w:rsidR="000C7F1C" w:rsidRDefault="000C7F1C" w:rsidP="00EE6768">
      <w:pPr>
        <w:adjustRightInd w:val="0"/>
        <w:snapToGrid w:val="0"/>
      </w:pPr>
    </w:p>
    <w:p w:rsidR="00EC29A2" w:rsidRDefault="00EC29A2" w:rsidP="00EE6768">
      <w:pPr>
        <w:adjustRightInd w:val="0"/>
        <w:snapToGrid w:val="0"/>
        <w:ind w:firstLineChars="150" w:firstLine="780"/>
        <w:rPr>
          <w:sz w:val="52"/>
          <w:szCs w:val="52"/>
        </w:rPr>
      </w:pPr>
    </w:p>
    <w:p w:rsidR="000C7F1C" w:rsidRPr="00E00DC7" w:rsidRDefault="00EC29A2" w:rsidP="00EE6768">
      <w:pPr>
        <w:adjustRightInd w:val="0"/>
        <w:snapToGrid w:val="0"/>
        <w:ind w:firstLineChars="150" w:firstLine="780"/>
        <w:rPr>
          <w:sz w:val="52"/>
          <w:szCs w:val="52"/>
        </w:rPr>
      </w:pPr>
      <w:r w:rsidRPr="00E00DC7">
        <w:rPr>
          <w:rFonts w:hint="eastAsia"/>
          <w:sz w:val="52"/>
          <w:szCs w:val="52"/>
        </w:rPr>
        <w:t>天津市科技创新政策要点</w:t>
      </w:r>
      <w:r w:rsidR="000C7F1C" w:rsidRPr="00E00DC7">
        <w:rPr>
          <w:rFonts w:hint="eastAsia"/>
          <w:sz w:val="52"/>
          <w:szCs w:val="52"/>
        </w:rPr>
        <w:t>汇编</w:t>
      </w:r>
    </w:p>
    <w:p w:rsidR="000C7F1C" w:rsidRPr="00E00DC7" w:rsidRDefault="000C7F1C" w:rsidP="00EE6768">
      <w:pPr>
        <w:adjustRightInd w:val="0"/>
        <w:snapToGrid w:val="0"/>
        <w:ind w:firstLineChars="150" w:firstLine="1260"/>
        <w:rPr>
          <w:sz w:val="84"/>
          <w:szCs w:val="84"/>
        </w:rPr>
      </w:pPr>
    </w:p>
    <w:p w:rsidR="000C7F1C" w:rsidRPr="00E00DC7" w:rsidRDefault="000C7F1C" w:rsidP="00EE6768">
      <w:pPr>
        <w:adjustRightInd w:val="0"/>
        <w:snapToGrid w:val="0"/>
        <w:ind w:firstLineChars="150" w:firstLine="480"/>
        <w:rPr>
          <w:sz w:val="32"/>
          <w:szCs w:val="32"/>
        </w:rPr>
      </w:pPr>
    </w:p>
    <w:p w:rsidR="000C7F1C" w:rsidRPr="00E00DC7" w:rsidRDefault="000C7F1C" w:rsidP="00EE6768">
      <w:pPr>
        <w:adjustRightInd w:val="0"/>
        <w:snapToGrid w:val="0"/>
        <w:ind w:firstLineChars="150" w:firstLine="480"/>
        <w:rPr>
          <w:sz w:val="32"/>
          <w:szCs w:val="32"/>
        </w:rPr>
      </w:pPr>
    </w:p>
    <w:p w:rsidR="000C7F1C" w:rsidRPr="00E00DC7" w:rsidRDefault="000C7F1C" w:rsidP="00EE6768">
      <w:pPr>
        <w:adjustRightInd w:val="0"/>
        <w:snapToGrid w:val="0"/>
        <w:ind w:firstLineChars="150" w:firstLine="480"/>
        <w:rPr>
          <w:sz w:val="32"/>
          <w:szCs w:val="32"/>
        </w:rPr>
      </w:pPr>
    </w:p>
    <w:p w:rsidR="000C7F1C" w:rsidRDefault="000C7F1C" w:rsidP="00EE6768">
      <w:pPr>
        <w:adjustRightInd w:val="0"/>
        <w:snapToGrid w:val="0"/>
        <w:ind w:firstLineChars="150" w:firstLine="480"/>
        <w:rPr>
          <w:sz w:val="32"/>
          <w:szCs w:val="32"/>
        </w:rPr>
      </w:pPr>
    </w:p>
    <w:p w:rsidR="00A45CE0" w:rsidRDefault="00A45CE0" w:rsidP="00EE6768">
      <w:pPr>
        <w:adjustRightInd w:val="0"/>
        <w:snapToGrid w:val="0"/>
        <w:ind w:firstLineChars="150" w:firstLine="480"/>
        <w:rPr>
          <w:sz w:val="32"/>
          <w:szCs w:val="32"/>
        </w:rPr>
      </w:pPr>
    </w:p>
    <w:p w:rsidR="00A45CE0" w:rsidRDefault="00A45CE0" w:rsidP="00EE6768">
      <w:pPr>
        <w:adjustRightInd w:val="0"/>
        <w:snapToGrid w:val="0"/>
        <w:ind w:firstLineChars="150" w:firstLine="480"/>
        <w:rPr>
          <w:sz w:val="32"/>
          <w:szCs w:val="32"/>
        </w:rPr>
      </w:pPr>
    </w:p>
    <w:p w:rsidR="00A45CE0" w:rsidRDefault="00A45CE0" w:rsidP="00EE6768">
      <w:pPr>
        <w:adjustRightInd w:val="0"/>
        <w:snapToGrid w:val="0"/>
        <w:ind w:firstLineChars="150" w:firstLine="480"/>
        <w:rPr>
          <w:sz w:val="32"/>
          <w:szCs w:val="32"/>
        </w:rPr>
      </w:pPr>
    </w:p>
    <w:p w:rsidR="00A45CE0" w:rsidRDefault="00A45CE0" w:rsidP="00EE6768">
      <w:pPr>
        <w:adjustRightInd w:val="0"/>
        <w:snapToGrid w:val="0"/>
        <w:ind w:firstLineChars="150" w:firstLine="480"/>
        <w:rPr>
          <w:sz w:val="32"/>
          <w:szCs w:val="32"/>
        </w:rPr>
      </w:pPr>
    </w:p>
    <w:p w:rsidR="00A45CE0" w:rsidRDefault="00A45CE0" w:rsidP="00EE6768">
      <w:pPr>
        <w:adjustRightInd w:val="0"/>
        <w:snapToGrid w:val="0"/>
        <w:ind w:firstLineChars="150" w:firstLine="480"/>
        <w:rPr>
          <w:sz w:val="32"/>
          <w:szCs w:val="32"/>
        </w:rPr>
      </w:pPr>
    </w:p>
    <w:p w:rsidR="00A45CE0" w:rsidRDefault="00A45CE0" w:rsidP="00EE6768">
      <w:pPr>
        <w:adjustRightInd w:val="0"/>
        <w:snapToGrid w:val="0"/>
        <w:ind w:firstLineChars="150" w:firstLine="480"/>
        <w:rPr>
          <w:sz w:val="32"/>
          <w:szCs w:val="32"/>
        </w:rPr>
      </w:pPr>
    </w:p>
    <w:p w:rsidR="00A45CE0" w:rsidRDefault="00A45CE0" w:rsidP="00EE6768">
      <w:pPr>
        <w:adjustRightInd w:val="0"/>
        <w:snapToGrid w:val="0"/>
        <w:ind w:firstLineChars="150" w:firstLine="480"/>
        <w:rPr>
          <w:sz w:val="32"/>
          <w:szCs w:val="32"/>
        </w:rPr>
      </w:pPr>
    </w:p>
    <w:p w:rsidR="00A45CE0" w:rsidRDefault="00A45CE0" w:rsidP="00EE6768">
      <w:pPr>
        <w:adjustRightInd w:val="0"/>
        <w:snapToGrid w:val="0"/>
        <w:ind w:firstLineChars="150" w:firstLine="480"/>
        <w:rPr>
          <w:sz w:val="32"/>
          <w:szCs w:val="32"/>
        </w:rPr>
      </w:pPr>
    </w:p>
    <w:p w:rsidR="00A45CE0" w:rsidRDefault="00A45CE0" w:rsidP="00EE6768">
      <w:pPr>
        <w:adjustRightInd w:val="0"/>
        <w:snapToGrid w:val="0"/>
        <w:ind w:firstLineChars="150" w:firstLine="480"/>
        <w:rPr>
          <w:sz w:val="32"/>
          <w:szCs w:val="32"/>
        </w:rPr>
      </w:pPr>
    </w:p>
    <w:p w:rsidR="00A45CE0" w:rsidRPr="00E00DC7" w:rsidRDefault="00A45CE0" w:rsidP="00EE6768">
      <w:pPr>
        <w:adjustRightInd w:val="0"/>
        <w:snapToGrid w:val="0"/>
        <w:ind w:firstLineChars="150" w:firstLine="480"/>
        <w:rPr>
          <w:sz w:val="32"/>
          <w:szCs w:val="32"/>
        </w:rPr>
      </w:pPr>
    </w:p>
    <w:p w:rsidR="000C7F1C" w:rsidRPr="00E00DC7" w:rsidRDefault="000C7F1C" w:rsidP="00EE6768">
      <w:pPr>
        <w:adjustRightInd w:val="0"/>
        <w:snapToGrid w:val="0"/>
        <w:ind w:firstLineChars="150" w:firstLine="480"/>
        <w:rPr>
          <w:sz w:val="32"/>
          <w:szCs w:val="32"/>
        </w:rPr>
      </w:pPr>
    </w:p>
    <w:p w:rsidR="000C7F1C" w:rsidRPr="00E00DC7" w:rsidRDefault="000C7F1C" w:rsidP="00EE6768">
      <w:pPr>
        <w:adjustRightInd w:val="0"/>
        <w:snapToGrid w:val="0"/>
        <w:ind w:firstLineChars="150" w:firstLine="480"/>
        <w:jc w:val="center"/>
        <w:rPr>
          <w:sz w:val="32"/>
          <w:szCs w:val="32"/>
        </w:rPr>
      </w:pPr>
    </w:p>
    <w:p w:rsidR="000C7F1C" w:rsidRPr="00E00DC7" w:rsidRDefault="000C7F1C" w:rsidP="00EE6768">
      <w:pPr>
        <w:adjustRightInd w:val="0"/>
        <w:snapToGrid w:val="0"/>
        <w:ind w:firstLineChars="150" w:firstLine="480"/>
        <w:jc w:val="center"/>
        <w:rPr>
          <w:sz w:val="32"/>
          <w:szCs w:val="32"/>
        </w:rPr>
      </w:pPr>
    </w:p>
    <w:p w:rsidR="000C7F1C" w:rsidRPr="00E00DC7" w:rsidRDefault="000C7F1C" w:rsidP="00EE6768">
      <w:pPr>
        <w:adjustRightInd w:val="0"/>
        <w:snapToGrid w:val="0"/>
        <w:ind w:firstLineChars="150" w:firstLine="480"/>
        <w:jc w:val="center"/>
        <w:rPr>
          <w:sz w:val="32"/>
          <w:szCs w:val="32"/>
        </w:rPr>
      </w:pPr>
    </w:p>
    <w:p w:rsidR="000C7F1C" w:rsidRPr="00E00DC7" w:rsidRDefault="000C7F1C" w:rsidP="00EE6768">
      <w:pPr>
        <w:adjustRightInd w:val="0"/>
        <w:snapToGrid w:val="0"/>
        <w:ind w:firstLineChars="150" w:firstLine="480"/>
        <w:jc w:val="center"/>
        <w:rPr>
          <w:sz w:val="32"/>
          <w:szCs w:val="32"/>
        </w:rPr>
      </w:pPr>
    </w:p>
    <w:p w:rsidR="000C7F1C" w:rsidRPr="00E00DC7" w:rsidRDefault="000C7F1C" w:rsidP="00EE6768">
      <w:pPr>
        <w:adjustRightInd w:val="0"/>
        <w:snapToGrid w:val="0"/>
        <w:ind w:firstLineChars="150" w:firstLine="480"/>
        <w:jc w:val="center"/>
        <w:rPr>
          <w:sz w:val="32"/>
          <w:szCs w:val="32"/>
        </w:rPr>
      </w:pPr>
      <w:r w:rsidRPr="00E00DC7">
        <w:rPr>
          <w:rFonts w:hint="eastAsia"/>
          <w:sz w:val="32"/>
          <w:szCs w:val="32"/>
        </w:rPr>
        <w:t>天津市科学技术委员会</w:t>
      </w:r>
    </w:p>
    <w:p w:rsidR="000C7F1C" w:rsidRPr="00E00DC7" w:rsidRDefault="00D84F2D" w:rsidP="00EE6768">
      <w:pPr>
        <w:adjustRightInd w:val="0"/>
        <w:snapToGrid w:val="0"/>
        <w:ind w:firstLineChars="150" w:firstLine="480"/>
        <w:jc w:val="center"/>
        <w:rPr>
          <w:sz w:val="32"/>
          <w:szCs w:val="32"/>
        </w:rPr>
      </w:pPr>
      <w:r w:rsidRPr="00E00DC7">
        <w:rPr>
          <w:rFonts w:hint="eastAsia"/>
          <w:sz w:val="32"/>
          <w:szCs w:val="32"/>
        </w:rPr>
        <w:t>2018.3</w:t>
      </w:r>
    </w:p>
    <w:p w:rsidR="00367472" w:rsidRPr="00E00DC7" w:rsidRDefault="00367472" w:rsidP="00EE6768">
      <w:pPr>
        <w:adjustRightInd w:val="0"/>
        <w:snapToGrid w:val="0"/>
        <w:rPr>
          <w:sz w:val="32"/>
          <w:szCs w:val="32"/>
        </w:rPr>
      </w:pPr>
    </w:p>
    <w:p w:rsidR="00FF0A76" w:rsidRDefault="00FF0A76" w:rsidP="00EE6768">
      <w:pPr>
        <w:adjustRightInd w:val="0"/>
        <w:snapToGrid w:val="0"/>
      </w:pPr>
    </w:p>
    <w:p w:rsidR="00A45CE0" w:rsidRDefault="00A45CE0" w:rsidP="00EE6768">
      <w:pPr>
        <w:adjustRightInd w:val="0"/>
        <w:snapToGrid w:val="0"/>
      </w:pPr>
    </w:p>
    <w:p w:rsidR="00A45CE0" w:rsidRDefault="00A45CE0" w:rsidP="00EE6768">
      <w:pPr>
        <w:adjustRightInd w:val="0"/>
        <w:snapToGrid w:val="0"/>
      </w:pPr>
    </w:p>
    <w:p w:rsidR="00FF0A76" w:rsidRPr="00E00DC7" w:rsidRDefault="00FF0A76" w:rsidP="00EE6768">
      <w:pPr>
        <w:adjustRightInd w:val="0"/>
        <w:snapToGrid w:val="0"/>
      </w:pPr>
    </w:p>
    <w:p w:rsidR="001064BA" w:rsidRDefault="001064BA" w:rsidP="00EE6768">
      <w:pPr>
        <w:adjustRightInd w:val="0"/>
        <w:snapToGrid w:val="0"/>
        <w:jc w:val="center"/>
        <w:rPr>
          <w:b/>
          <w:sz w:val="28"/>
          <w:szCs w:val="28"/>
        </w:rPr>
      </w:pPr>
      <w:r w:rsidRPr="00E00DC7">
        <w:rPr>
          <w:rFonts w:hint="eastAsia"/>
          <w:b/>
          <w:sz w:val="28"/>
          <w:szCs w:val="28"/>
        </w:rPr>
        <w:t>前言</w:t>
      </w:r>
    </w:p>
    <w:p w:rsidR="00D9297A" w:rsidRPr="00E00DC7" w:rsidRDefault="00D9297A" w:rsidP="00EE6768">
      <w:pPr>
        <w:adjustRightInd w:val="0"/>
        <w:snapToGrid w:val="0"/>
        <w:jc w:val="center"/>
        <w:rPr>
          <w:b/>
          <w:sz w:val="28"/>
          <w:szCs w:val="28"/>
        </w:rPr>
      </w:pPr>
    </w:p>
    <w:p w:rsidR="001064BA" w:rsidRPr="00E00DC7" w:rsidRDefault="00D9297A" w:rsidP="00D9297A">
      <w:pPr>
        <w:adjustRightInd w:val="0"/>
        <w:snapToGrid w:val="0"/>
        <w:spacing w:line="360" w:lineRule="auto"/>
        <w:ind w:firstLine="539"/>
        <w:rPr>
          <w:sz w:val="28"/>
          <w:szCs w:val="28"/>
        </w:rPr>
      </w:pPr>
      <w:r w:rsidRPr="00D9297A">
        <w:rPr>
          <w:rFonts w:hint="eastAsia"/>
          <w:sz w:val="28"/>
          <w:szCs w:val="28"/>
        </w:rPr>
        <w:t>为贯彻落实党的十九大精神，深入开展全市“双万双服促发展”活动，认真落实“津八条”规定，营造良好的营商环境，在全社会形成创新创业浓厚氛围，天津市科委围绕深化科技体制改革、促进科技成果转化、激发科技人员创新活力、激励企业家创新创业、打造新型研发机构等出台了一系列含金量足、惠及面广、突破性大的科技新政。为进一步增强政策透明度、扩大政策知晓度、提高政策落实率，充分激发各类创新主体的能动性和创造力，我们将“十三五”以来的科技创新政策进行了要点梳理，其中面向企业的政策措施</w:t>
      </w:r>
      <w:r w:rsidRPr="00D9297A">
        <w:rPr>
          <w:rFonts w:hint="eastAsia"/>
          <w:sz w:val="28"/>
          <w:szCs w:val="28"/>
        </w:rPr>
        <w:t>34</w:t>
      </w:r>
      <w:r w:rsidRPr="00D9297A">
        <w:rPr>
          <w:rFonts w:hint="eastAsia"/>
          <w:sz w:val="28"/>
          <w:szCs w:val="28"/>
        </w:rPr>
        <w:t>项，面向高校和科研院所的政策措施</w:t>
      </w:r>
      <w:r w:rsidRPr="00D9297A">
        <w:rPr>
          <w:rFonts w:hint="eastAsia"/>
          <w:sz w:val="28"/>
          <w:szCs w:val="28"/>
        </w:rPr>
        <w:t>24</w:t>
      </w:r>
      <w:r w:rsidRPr="00D9297A">
        <w:rPr>
          <w:rFonts w:hint="eastAsia"/>
          <w:sz w:val="28"/>
          <w:szCs w:val="28"/>
        </w:rPr>
        <w:t>项，以列表的形式明确政策的基本</w:t>
      </w:r>
      <w:r w:rsidR="008E5381">
        <w:rPr>
          <w:rFonts w:hint="eastAsia"/>
          <w:sz w:val="28"/>
          <w:szCs w:val="28"/>
        </w:rPr>
        <w:t>要点，以期使广大企业、高校院所及科研人员等清楚、准确地了解各项</w:t>
      </w:r>
      <w:r w:rsidRPr="00D9297A">
        <w:rPr>
          <w:rFonts w:hint="eastAsia"/>
          <w:sz w:val="28"/>
          <w:szCs w:val="28"/>
        </w:rPr>
        <w:t>创新政策，确实推动各项政策措施落实落地，广泛惠及各类创新创业主体。进而有效支撑创新驱动发展战略深入实施，为我市</w:t>
      </w:r>
      <w:r>
        <w:rPr>
          <w:rFonts w:hint="eastAsia"/>
          <w:sz w:val="28"/>
          <w:szCs w:val="28"/>
        </w:rPr>
        <w:t>全国领先的</w:t>
      </w:r>
      <w:r w:rsidRPr="00D9297A">
        <w:rPr>
          <w:rFonts w:hint="eastAsia"/>
          <w:sz w:val="28"/>
          <w:szCs w:val="28"/>
        </w:rPr>
        <w:t>产业创新中心和创新型城市建设营造优良环境氛围。</w:t>
      </w:r>
    </w:p>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1064BA" w:rsidRPr="00E00DC7" w:rsidRDefault="001064BA" w:rsidP="00EE6768">
      <w:pPr>
        <w:adjustRightInd w:val="0"/>
        <w:snapToGrid w:val="0"/>
      </w:pPr>
    </w:p>
    <w:p w:rsidR="001064BA" w:rsidRPr="00E00DC7" w:rsidRDefault="001064BA" w:rsidP="00EE6768">
      <w:pPr>
        <w:adjustRightInd w:val="0"/>
        <w:snapToGrid w:val="0"/>
      </w:pPr>
    </w:p>
    <w:p w:rsidR="001064BA" w:rsidRPr="00E00DC7" w:rsidRDefault="001064BA" w:rsidP="00EE6768">
      <w:pPr>
        <w:adjustRightInd w:val="0"/>
        <w:snapToGrid w:val="0"/>
      </w:pPr>
    </w:p>
    <w:p w:rsidR="001064BA" w:rsidRPr="00E00DC7" w:rsidRDefault="001064BA" w:rsidP="00EE6768">
      <w:pPr>
        <w:adjustRightInd w:val="0"/>
        <w:snapToGrid w:val="0"/>
      </w:pPr>
    </w:p>
    <w:p w:rsidR="001064BA" w:rsidRPr="00E00DC7" w:rsidRDefault="001064BA" w:rsidP="00EE6768">
      <w:pPr>
        <w:adjustRightInd w:val="0"/>
        <w:snapToGrid w:val="0"/>
      </w:pPr>
    </w:p>
    <w:p w:rsidR="001064BA" w:rsidRPr="00E00DC7" w:rsidRDefault="001064BA" w:rsidP="00EE6768">
      <w:pPr>
        <w:adjustRightInd w:val="0"/>
        <w:snapToGrid w:val="0"/>
      </w:pPr>
    </w:p>
    <w:p w:rsidR="001064BA" w:rsidRPr="00E00DC7" w:rsidRDefault="001064BA" w:rsidP="00EE6768">
      <w:pPr>
        <w:adjustRightInd w:val="0"/>
        <w:snapToGrid w:val="0"/>
      </w:pPr>
    </w:p>
    <w:p w:rsidR="001064BA" w:rsidRPr="00E00DC7" w:rsidRDefault="001064BA" w:rsidP="00EE6768">
      <w:pPr>
        <w:adjustRightInd w:val="0"/>
        <w:snapToGrid w:val="0"/>
      </w:pPr>
    </w:p>
    <w:p w:rsidR="001064BA" w:rsidRPr="00E00DC7" w:rsidRDefault="001064BA" w:rsidP="00EE6768">
      <w:pPr>
        <w:adjustRightInd w:val="0"/>
        <w:snapToGrid w:val="0"/>
      </w:pPr>
    </w:p>
    <w:p w:rsidR="001064BA" w:rsidRPr="00E00DC7" w:rsidRDefault="001064BA" w:rsidP="00EE6768">
      <w:pPr>
        <w:adjustRightInd w:val="0"/>
        <w:snapToGrid w:val="0"/>
      </w:pPr>
    </w:p>
    <w:p w:rsidR="00FF0A76" w:rsidRPr="00E00DC7" w:rsidRDefault="00FF0A76" w:rsidP="00EE6768">
      <w:pPr>
        <w:adjustRightInd w:val="0"/>
        <w:snapToGrid w:val="0"/>
        <w:jc w:val="center"/>
        <w:rPr>
          <w:sz w:val="32"/>
          <w:szCs w:val="32"/>
        </w:rPr>
      </w:pPr>
      <w:r w:rsidRPr="00E00DC7">
        <w:rPr>
          <w:rFonts w:hint="eastAsia"/>
          <w:sz w:val="32"/>
          <w:szCs w:val="32"/>
        </w:rPr>
        <w:lastRenderedPageBreak/>
        <w:t>面向企业的科技创新政策</w:t>
      </w:r>
    </w:p>
    <w:p w:rsidR="00FF0A76" w:rsidRPr="00E00DC7" w:rsidRDefault="00FF0A76" w:rsidP="00EE6768">
      <w:pPr>
        <w:adjustRightInd w:val="0"/>
        <w:snapToGrid w:val="0"/>
      </w:pPr>
    </w:p>
    <w:p w:rsidR="00FF0A76" w:rsidRPr="00E00DC7" w:rsidRDefault="00FF0A76" w:rsidP="00EE6768">
      <w:pPr>
        <w:adjustRightInd w:val="0"/>
        <w:snapToGrid w:val="0"/>
      </w:pPr>
    </w:p>
    <w:tbl>
      <w:tblPr>
        <w:tblStyle w:val="a5"/>
        <w:tblW w:w="8698" w:type="dxa"/>
        <w:tblLayout w:type="fixed"/>
        <w:tblLook w:val="04A0"/>
      </w:tblPr>
      <w:tblGrid>
        <w:gridCol w:w="673"/>
        <w:gridCol w:w="421"/>
        <w:gridCol w:w="777"/>
        <w:gridCol w:w="3379"/>
        <w:gridCol w:w="1237"/>
        <w:gridCol w:w="992"/>
        <w:gridCol w:w="1219"/>
      </w:tblGrid>
      <w:tr w:rsidR="00FF0A76" w:rsidRPr="00E00DC7" w:rsidTr="00FF0A76">
        <w:tc>
          <w:tcPr>
            <w:tcW w:w="8698" w:type="dxa"/>
            <w:gridSpan w:val="7"/>
          </w:tcPr>
          <w:p w:rsidR="00FF0A76" w:rsidRPr="00E00DC7" w:rsidRDefault="00FF0A76" w:rsidP="00EE6768">
            <w:pPr>
              <w:adjustRightInd w:val="0"/>
              <w:snapToGrid w:val="0"/>
              <w:jc w:val="center"/>
              <w:rPr>
                <w:b/>
                <w:sz w:val="20"/>
                <w:szCs w:val="18"/>
              </w:rPr>
            </w:pPr>
            <w:r w:rsidRPr="00E00DC7">
              <w:rPr>
                <w:rFonts w:hint="eastAsia"/>
                <w:b/>
                <w:sz w:val="20"/>
                <w:szCs w:val="18"/>
              </w:rPr>
              <w:t>天津市科委重点创新政策一览表</w:t>
            </w:r>
          </w:p>
        </w:tc>
      </w:tr>
      <w:tr w:rsidR="00FF0A76" w:rsidRPr="00E00DC7" w:rsidTr="00A45CE0">
        <w:tc>
          <w:tcPr>
            <w:tcW w:w="673" w:type="dxa"/>
          </w:tcPr>
          <w:p w:rsidR="00FF0A76" w:rsidRPr="00E00DC7" w:rsidRDefault="00FF0A76" w:rsidP="00EE6768">
            <w:pPr>
              <w:adjustRightInd w:val="0"/>
              <w:snapToGrid w:val="0"/>
              <w:rPr>
                <w:sz w:val="20"/>
                <w:szCs w:val="18"/>
              </w:rPr>
            </w:pPr>
            <w:r w:rsidRPr="00E00DC7">
              <w:rPr>
                <w:rFonts w:hint="eastAsia"/>
                <w:sz w:val="20"/>
                <w:szCs w:val="18"/>
              </w:rPr>
              <w:t>政策类型</w:t>
            </w:r>
          </w:p>
        </w:tc>
        <w:tc>
          <w:tcPr>
            <w:tcW w:w="421" w:type="dxa"/>
          </w:tcPr>
          <w:p w:rsidR="00FF0A76" w:rsidRPr="00E00DC7" w:rsidRDefault="00FF0A76" w:rsidP="00EE6768">
            <w:pPr>
              <w:adjustRightInd w:val="0"/>
              <w:snapToGrid w:val="0"/>
              <w:rPr>
                <w:sz w:val="20"/>
                <w:szCs w:val="18"/>
              </w:rPr>
            </w:pPr>
            <w:r w:rsidRPr="00E00DC7">
              <w:rPr>
                <w:rFonts w:hint="eastAsia"/>
                <w:sz w:val="20"/>
                <w:szCs w:val="18"/>
              </w:rPr>
              <w:t>编号</w:t>
            </w:r>
          </w:p>
        </w:tc>
        <w:tc>
          <w:tcPr>
            <w:tcW w:w="777" w:type="dxa"/>
          </w:tcPr>
          <w:p w:rsidR="00FF0A76" w:rsidRPr="00E00DC7" w:rsidRDefault="00FF0A76" w:rsidP="00EE6768">
            <w:pPr>
              <w:adjustRightInd w:val="0"/>
              <w:snapToGrid w:val="0"/>
              <w:rPr>
                <w:sz w:val="20"/>
                <w:szCs w:val="18"/>
              </w:rPr>
            </w:pPr>
            <w:r w:rsidRPr="00E00DC7">
              <w:rPr>
                <w:rFonts w:hint="eastAsia"/>
                <w:sz w:val="20"/>
                <w:szCs w:val="18"/>
              </w:rPr>
              <w:t>科技政策名称</w:t>
            </w:r>
          </w:p>
        </w:tc>
        <w:tc>
          <w:tcPr>
            <w:tcW w:w="3379" w:type="dxa"/>
          </w:tcPr>
          <w:p w:rsidR="00FF0A76" w:rsidRPr="00E00DC7" w:rsidRDefault="00D9297A" w:rsidP="00EE6768">
            <w:pPr>
              <w:adjustRightInd w:val="0"/>
              <w:snapToGrid w:val="0"/>
              <w:rPr>
                <w:sz w:val="20"/>
                <w:szCs w:val="18"/>
              </w:rPr>
            </w:pPr>
            <w:r>
              <w:rPr>
                <w:rFonts w:hint="eastAsia"/>
                <w:sz w:val="20"/>
                <w:szCs w:val="18"/>
              </w:rPr>
              <w:t xml:space="preserve">          </w:t>
            </w:r>
            <w:r w:rsidR="00FF0A76" w:rsidRPr="00E00DC7">
              <w:rPr>
                <w:rFonts w:hint="eastAsia"/>
                <w:sz w:val="20"/>
                <w:szCs w:val="18"/>
              </w:rPr>
              <w:t>基本条件</w:t>
            </w:r>
          </w:p>
        </w:tc>
        <w:tc>
          <w:tcPr>
            <w:tcW w:w="1237" w:type="dxa"/>
          </w:tcPr>
          <w:p w:rsidR="00FF0A76" w:rsidRPr="00E00DC7" w:rsidRDefault="003D68DD" w:rsidP="00EE6768">
            <w:pPr>
              <w:adjustRightInd w:val="0"/>
              <w:snapToGrid w:val="0"/>
              <w:rPr>
                <w:sz w:val="20"/>
                <w:szCs w:val="18"/>
              </w:rPr>
            </w:pPr>
            <w:r w:rsidRPr="00E00DC7">
              <w:rPr>
                <w:rFonts w:hint="eastAsia"/>
                <w:sz w:val="20"/>
                <w:szCs w:val="18"/>
              </w:rPr>
              <w:t>资助</w:t>
            </w:r>
            <w:r w:rsidR="00FF0A76" w:rsidRPr="00E00DC7">
              <w:rPr>
                <w:rFonts w:hint="eastAsia"/>
                <w:sz w:val="20"/>
                <w:szCs w:val="18"/>
              </w:rPr>
              <w:t>措施</w:t>
            </w:r>
          </w:p>
        </w:tc>
        <w:tc>
          <w:tcPr>
            <w:tcW w:w="992" w:type="dxa"/>
            <w:tcBorders>
              <w:right w:val="single" w:sz="4" w:space="0" w:color="auto"/>
            </w:tcBorders>
          </w:tcPr>
          <w:p w:rsidR="00FF0A76" w:rsidRPr="00E00DC7" w:rsidRDefault="00FF0A76" w:rsidP="00EE6768">
            <w:pPr>
              <w:adjustRightInd w:val="0"/>
              <w:snapToGrid w:val="0"/>
              <w:rPr>
                <w:sz w:val="20"/>
                <w:szCs w:val="18"/>
              </w:rPr>
            </w:pPr>
            <w:r w:rsidRPr="00E00DC7">
              <w:rPr>
                <w:rFonts w:hint="eastAsia"/>
                <w:sz w:val="20"/>
                <w:szCs w:val="18"/>
              </w:rPr>
              <w:t>申报时间</w:t>
            </w:r>
          </w:p>
        </w:tc>
        <w:tc>
          <w:tcPr>
            <w:tcW w:w="1219" w:type="dxa"/>
            <w:tcBorders>
              <w:left w:val="single" w:sz="4" w:space="0" w:color="auto"/>
            </w:tcBorders>
          </w:tcPr>
          <w:p w:rsidR="00D9297A" w:rsidRDefault="00D9297A" w:rsidP="00EE6768">
            <w:pPr>
              <w:adjustRightInd w:val="0"/>
              <w:snapToGrid w:val="0"/>
              <w:rPr>
                <w:sz w:val="20"/>
                <w:szCs w:val="18"/>
              </w:rPr>
            </w:pPr>
            <w:r>
              <w:rPr>
                <w:rFonts w:hint="eastAsia"/>
                <w:sz w:val="20"/>
                <w:szCs w:val="18"/>
              </w:rPr>
              <w:t>主管处室</w:t>
            </w:r>
          </w:p>
          <w:p w:rsidR="00FF0A76" w:rsidRPr="00E00DC7" w:rsidRDefault="00FF0A76" w:rsidP="00EE6768">
            <w:pPr>
              <w:adjustRightInd w:val="0"/>
              <w:snapToGrid w:val="0"/>
              <w:rPr>
                <w:sz w:val="20"/>
                <w:szCs w:val="18"/>
              </w:rPr>
            </w:pPr>
            <w:r w:rsidRPr="00E00DC7">
              <w:rPr>
                <w:rFonts w:hint="eastAsia"/>
                <w:sz w:val="20"/>
                <w:szCs w:val="18"/>
              </w:rPr>
              <w:t>联系方式</w:t>
            </w:r>
          </w:p>
        </w:tc>
      </w:tr>
      <w:tr w:rsidR="00FF0A76" w:rsidRPr="00E00DC7" w:rsidTr="00A45CE0">
        <w:tc>
          <w:tcPr>
            <w:tcW w:w="673" w:type="dxa"/>
            <w:vMerge w:val="restart"/>
          </w:tcPr>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p>
          <w:p w:rsidR="00FF0A76" w:rsidRPr="00E00DC7" w:rsidRDefault="00FF0A76" w:rsidP="00EE6768">
            <w:pPr>
              <w:adjustRightInd w:val="0"/>
              <w:snapToGrid w:val="0"/>
              <w:jc w:val="center"/>
              <w:rPr>
                <w:sz w:val="20"/>
                <w:szCs w:val="18"/>
              </w:rPr>
            </w:pPr>
            <w:r w:rsidRPr="00E00DC7">
              <w:rPr>
                <w:rFonts w:hint="eastAsia"/>
                <w:sz w:val="20"/>
                <w:szCs w:val="18"/>
              </w:rPr>
              <w:t>认定类</w:t>
            </w:r>
          </w:p>
        </w:tc>
        <w:tc>
          <w:tcPr>
            <w:tcW w:w="421" w:type="dxa"/>
          </w:tcPr>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r w:rsidRPr="00E00DC7">
              <w:rPr>
                <w:rFonts w:hint="eastAsia"/>
                <w:sz w:val="20"/>
                <w:szCs w:val="18"/>
              </w:rPr>
              <w:t>1</w:t>
            </w:r>
          </w:p>
        </w:tc>
        <w:tc>
          <w:tcPr>
            <w:tcW w:w="777" w:type="dxa"/>
          </w:tcPr>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r w:rsidRPr="00E00DC7">
              <w:rPr>
                <w:rFonts w:hint="eastAsia"/>
                <w:sz w:val="20"/>
                <w:szCs w:val="18"/>
              </w:rPr>
              <w:t>国家级高新技术企业认定</w:t>
            </w:r>
          </w:p>
        </w:tc>
        <w:tc>
          <w:tcPr>
            <w:tcW w:w="3379" w:type="dxa"/>
          </w:tcPr>
          <w:p w:rsidR="00D9297A" w:rsidRDefault="00FF0A76" w:rsidP="00EE6768">
            <w:pPr>
              <w:pStyle w:val="a7"/>
              <w:widowControl/>
              <w:adjustRightInd w:val="0"/>
              <w:snapToGrid w:val="0"/>
              <w:spacing w:line="240" w:lineRule="auto"/>
              <w:rPr>
                <w:sz w:val="20"/>
                <w:szCs w:val="18"/>
              </w:rPr>
            </w:pPr>
            <w:r w:rsidRPr="00E00DC7">
              <w:rPr>
                <w:rFonts w:hint="eastAsia"/>
                <w:sz w:val="20"/>
                <w:szCs w:val="18"/>
              </w:rPr>
              <w:t>1</w:t>
            </w:r>
            <w:r w:rsidRPr="00E00DC7">
              <w:rPr>
                <w:rFonts w:hint="eastAsia"/>
                <w:sz w:val="20"/>
                <w:szCs w:val="18"/>
              </w:rPr>
              <w:t>、成立</w:t>
            </w:r>
            <w:r w:rsidRPr="00E00DC7">
              <w:rPr>
                <w:rFonts w:hint="eastAsia"/>
                <w:sz w:val="20"/>
                <w:szCs w:val="18"/>
              </w:rPr>
              <w:t>1</w:t>
            </w:r>
            <w:r w:rsidRPr="00E00DC7">
              <w:rPr>
                <w:rFonts w:hint="eastAsia"/>
                <w:sz w:val="20"/>
                <w:szCs w:val="18"/>
              </w:rPr>
              <w:t>年以上；</w:t>
            </w:r>
          </w:p>
          <w:p w:rsidR="00D9297A" w:rsidRDefault="00FF0A76" w:rsidP="00EE6768">
            <w:pPr>
              <w:pStyle w:val="a7"/>
              <w:widowControl/>
              <w:adjustRightInd w:val="0"/>
              <w:snapToGrid w:val="0"/>
              <w:spacing w:line="240" w:lineRule="auto"/>
              <w:rPr>
                <w:sz w:val="20"/>
                <w:szCs w:val="18"/>
              </w:rPr>
            </w:pPr>
            <w:r w:rsidRPr="00E00DC7">
              <w:rPr>
                <w:rFonts w:hint="eastAsia"/>
                <w:sz w:val="20"/>
                <w:szCs w:val="18"/>
              </w:rPr>
              <w:t>2</w:t>
            </w:r>
            <w:r w:rsidRPr="00E00DC7">
              <w:rPr>
                <w:rFonts w:hint="eastAsia"/>
                <w:sz w:val="20"/>
                <w:szCs w:val="18"/>
              </w:rPr>
              <w:t>、</w:t>
            </w:r>
            <w:r w:rsidRPr="00E00DC7">
              <w:rPr>
                <w:sz w:val="20"/>
                <w:szCs w:val="18"/>
              </w:rPr>
              <w:t>企业</w:t>
            </w:r>
            <w:r w:rsidRPr="00E00DC7">
              <w:rPr>
                <w:rFonts w:hint="eastAsia"/>
                <w:sz w:val="20"/>
                <w:szCs w:val="18"/>
              </w:rPr>
              <w:t>拥有核心</w:t>
            </w:r>
            <w:r w:rsidRPr="00E00DC7">
              <w:rPr>
                <w:sz w:val="20"/>
                <w:szCs w:val="18"/>
              </w:rPr>
              <w:t>知识产权</w:t>
            </w:r>
            <w:r w:rsidRPr="00E00DC7">
              <w:rPr>
                <w:rFonts w:hint="eastAsia"/>
                <w:sz w:val="20"/>
                <w:szCs w:val="18"/>
              </w:rPr>
              <w:t>；</w:t>
            </w:r>
          </w:p>
          <w:p w:rsidR="00D9297A" w:rsidRDefault="00FF0A76" w:rsidP="00EE6768">
            <w:pPr>
              <w:pStyle w:val="a7"/>
              <w:widowControl/>
              <w:adjustRightInd w:val="0"/>
              <w:snapToGrid w:val="0"/>
              <w:spacing w:line="240" w:lineRule="auto"/>
              <w:rPr>
                <w:sz w:val="20"/>
                <w:szCs w:val="18"/>
              </w:rPr>
            </w:pPr>
            <w:r w:rsidRPr="00E00DC7">
              <w:rPr>
                <w:rFonts w:hint="eastAsia"/>
                <w:sz w:val="20"/>
                <w:szCs w:val="18"/>
              </w:rPr>
              <w:t>3</w:t>
            </w:r>
            <w:r w:rsidRPr="00E00DC7">
              <w:rPr>
                <w:rFonts w:hint="eastAsia"/>
                <w:sz w:val="20"/>
                <w:szCs w:val="18"/>
              </w:rPr>
              <w:t>、核心技术属于《国家重点支持的高新技术领域》；</w:t>
            </w:r>
          </w:p>
          <w:p w:rsidR="00D9297A" w:rsidRDefault="00FF0A76" w:rsidP="00EE6768">
            <w:pPr>
              <w:pStyle w:val="a7"/>
              <w:widowControl/>
              <w:adjustRightInd w:val="0"/>
              <w:snapToGrid w:val="0"/>
              <w:spacing w:line="240" w:lineRule="auto"/>
              <w:rPr>
                <w:sz w:val="20"/>
                <w:szCs w:val="18"/>
              </w:rPr>
            </w:pPr>
            <w:r w:rsidRPr="00E00DC7">
              <w:rPr>
                <w:rFonts w:hint="eastAsia"/>
                <w:sz w:val="20"/>
                <w:szCs w:val="18"/>
              </w:rPr>
              <w:t>4</w:t>
            </w:r>
            <w:r w:rsidRPr="00E00DC7">
              <w:rPr>
                <w:rFonts w:hint="eastAsia"/>
                <w:sz w:val="20"/>
                <w:szCs w:val="18"/>
              </w:rPr>
              <w:t>、近一年高新技术产品（服务）收入超过企业总收入</w:t>
            </w:r>
            <w:r w:rsidRPr="00E00DC7">
              <w:rPr>
                <w:rFonts w:hint="eastAsia"/>
                <w:sz w:val="20"/>
                <w:szCs w:val="18"/>
              </w:rPr>
              <w:t>60%</w:t>
            </w:r>
            <w:r w:rsidRPr="00E00DC7">
              <w:rPr>
                <w:rFonts w:hint="eastAsia"/>
                <w:sz w:val="20"/>
                <w:szCs w:val="18"/>
              </w:rPr>
              <w:t>；</w:t>
            </w:r>
          </w:p>
          <w:p w:rsidR="00D9297A" w:rsidRDefault="00FF0A76" w:rsidP="00EE6768">
            <w:pPr>
              <w:pStyle w:val="a7"/>
              <w:widowControl/>
              <w:adjustRightInd w:val="0"/>
              <w:snapToGrid w:val="0"/>
              <w:spacing w:line="240" w:lineRule="auto"/>
              <w:rPr>
                <w:sz w:val="20"/>
                <w:szCs w:val="18"/>
              </w:rPr>
            </w:pPr>
            <w:r w:rsidRPr="00E00DC7">
              <w:rPr>
                <w:rFonts w:hint="eastAsia"/>
                <w:sz w:val="20"/>
                <w:szCs w:val="18"/>
              </w:rPr>
              <w:t>5</w:t>
            </w:r>
            <w:r w:rsidRPr="00E00DC7">
              <w:rPr>
                <w:rFonts w:hint="eastAsia"/>
                <w:sz w:val="20"/>
                <w:szCs w:val="18"/>
              </w:rPr>
              <w:t>、</w:t>
            </w:r>
            <w:r w:rsidRPr="00E00DC7">
              <w:rPr>
                <w:sz w:val="20"/>
                <w:szCs w:val="18"/>
              </w:rPr>
              <w:t>科技人员占企业当年职工总数的比例不低于</w:t>
            </w:r>
            <w:r w:rsidRPr="00E00DC7">
              <w:rPr>
                <w:sz w:val="20"/>
                <w:szCs w:val="18"/>
              </w:rPr>
              <w:t>10%</w:t>
            </w:r>
            <w:r w:rsidRPr="00E00DC7">
              <w:rPr>
                <w:sz w:val="20"/>
                <w:szCs w:val="18"/>
              </w:rPr>
              <w:t>；</w:t>
            </w:r>
          </w:p>
          <w:p w:rsidR="00FF0A76" w:rsidRPr="00E00DC7" w:rsidRDefault="00FF0A76" w:rsidP="00EE6768">
            <w:pPr>
              <w:pStyle w:val="a7"/>
              <w:widowControl/>
              <w:adjustRightInd w:val="0"/>
              <w:snapToGrid w:val="0"/>
              <w:spacing w:line="240" w:lineRule="auto"/>
              <w:rPr>
                <w:sz w:val="20"/>
                <w:szCs w:val="18"/>
              </w:rPr>
            </w:pPr>
            <w:r w:rsidRPr="00E00DC7">
              <w:rPr>
                <w:rFonts w:hint="eastAsia"/>
                <w:sz w:val="20"/>
                <w:szCs w:val="18"/>
              </w:rPr>
              <w:t>6</w:t>
            </w:r>
            <w:r w:rsidRPr="00E00DC7">
              <w:rPr>
                <w:rFonts w:hint="eastAsia"/>
                <w:sz w:val="20"/>
                <w:szCs w:val="18"/>
              </w:rPr>
              <w:t>、</w:t>
            </w:r>
            <w:r w:rsidRPr="00E00DC7">
              <w:rPr>
                <w:sz w:val="20"/>
                <w:szCs w:val="18"/>
              </w:rPr>
              <w:t>企业近三年的研究开发费用总额占同期销售收入总额的比例符合</w:t>
            </w:r>
            <w:r w:rsidRPr="00E00DC7">
              <w:rPr>
                <w:rFonts w:hint="eastAsia"/>
                <w:sz w:val="20"/>
                <w:szCs w:val="18"/>
              </w:rPr>
              <w:t>要求（</w:t>
            </w:r>
            <w:r w:rsidRPr="00E00DC7">
              <w:rPr>
                <w:rFonts w:hint="eastAsia"/>
                <w:sz w:val="20"/>
                <w:szCs w:val="18"/>
              </w:rPr>
              <w:t>5%/4%/3%</w:t>
            </w:r>
            <w:r w:rsidRPr="00E00DC7">
              <w:rPr>
                <w:rFonts w:hint="eastAsia"/>
                <w:sz w:val="20"/>
                <w:szCs w:val="18"/>
              </w:rPr>
              <w:t>）。</w:t>
            </w:r>
            <w:r w:rsidRPr="00E00DC7">
              <w:rPr>
                <w:sz w:val="20"/>
                <w:szCs w:val="18"/>
              </w:rPr>
              <w:t>其中，企业在中国境内发生的研究开发费用总额占全部研究开发费用总额的比例不低于</w:t>
            </w:r>
            <w:r w:rsidRPr="00E00DC7">
              <w:rPr>
                <w:sz w:val="20"/>
                <w:szCs w:val="18"/>
              </w:rPr>
              <w:t>60%</w:t>
            </w:r>
            <w:r w:rsidRPr="00E00DC7">
              <w:rPr>
                <w:rFonts w:hint="eastAsia"/>
                <w:sz w:val="20"/>
                <w:szCs w:val="18"/>
              </w:rPr>
              <w:t>。</w:t>
            </w:r>
          </w:p>
        </w:tc>
        <w:tc>
          <w:tcPr>
            <w:tcW w:w="1237" w:type="dxa"/>
          </w:tcPr>
          <w:p w:rsidR="00D9297A" w:rsidRDefault="00FF0A76" w:rsidP="00EE6768">
            <w:pPr>
              <w:adjustRightInd w:val="0"/>
              <w:snapToGrid w:val="0"/>
              <w:rPr>
                <w:sz w:val="20"/>
                <w:szCs w:val="18"/>
              </w:rPr>
            </w:pPr>
            <w:r w:rsidRPr="00E00DC7">
              <w:rPr>
                <w:rFonts w:hint="eastAsia"/>
                <w:sz w:val="20"/>
                <w:szCs w:val="18"/>
              </w:rPr>
              <w:t>1</w:t>
            </w:r>
            <w:r w:rsidRPr="00E00DC7">
              <w:rPr>
                <w:rFonts w:hint="eastAsia"/>
                <w:sz w:val="20"/>
                <w:szCs w:val="18"/>
              </w:rPr>
              <w:t>、自认定当年起，享受</w:t>
            </w:r>
            <w:r w:rsidRPr="00E00DC7">
              <w:rPr>
                <w:rFonts w:hint="eastAsia"/>
                <w:sz w:val="20"/>
                <w:szCs w:val="18"/>
              </w:rPr>
              <w:t>15%</w:t>
            </w:r>
            <w:r w:rsidRPr="00E00DC7">
              <w:rPr>
                <w:rFonts w:hint="eastAsia"/>
                <w:sz w:val="20"/>
                <w:szCs w:val="18"/>
              </w:rPr>
              <w:t>的企业所得税税收优惠；</w:t>
            </w:r>
          </w:p>
          <w:p w:rsidR="00FF0A76" w:rsidRPr="00E00DC7" w:rsidRDefault="00FF0A76" w:rsidP="00EE6768">
            <w:pPr>
              <w:adjustRightInd w:val="0"/>
              <w:snapToGrid w:val="0"/>
              <w:rPr>
                <w:sz w:val="20"/>
                <w:szCs w:val="18"/>
              </w:rPr>
            </w:pPr>
            <w:r w:rsidRPr="00E00DC7">
              <w:rPr>
                <w:rFonts w:hint="eastAsia"/>
                <w:sz w:val="20"/>
                <w:szCs w:val="18"/>
              </w:rPr>
              <w:t>2</w:t>
            </w:r>
            <w:r w:rsidRPr="00E00DC7">
              <w:rPr>
                <w:rFonts w:hint="eastAsia"/>
                <w:sz w:val="20"/>
                <w:szCs w:val="18"/>
              </w:rPr>
              <w:t>、对首次获批的国家级高企，市财政和区财政按照各</w:t>
            </w:r>
            <w:r w:rsidRPr="00E00DC7">
              <w:rPr>
                <w:rFonts w:hint="eastAsia"/>
                <w:sz w:val="20"/>
                <w:szCs w:val="18"/>
              </w:rPr>
              <w:t>50%</w:t>
            </w:r>
            <w:r w:rsidRPr="00E00DC7">
              <w:rPr>
                <w:rFonts w:hint="eastAsia"/>
                <w:sz w:val="20"/>
                <w:szCs w:val="18"/>
              </w:rPr>
              <w:t>比例给予</w:t>
            </w:r>
            <w:r w:rsidRPr="00E00DC7">
              <w:rPr>
                <w:rFonts w:hint="eastAsia"/>
                <w:sz w:val="20"/>
                <w:szCs w:val="18"/>
              </w:rPr>
              <w:t>30-50</w:t>
            </w:r>
            <w:r w:rsidRPr="00E00DC7">
              <w:rPr>
                <w:rFonts w:hint="eastAsia"/>
                <w:sz w:val="20"/>
                <w:szCs w:val="18"/>
              </w:rPr>
              <w:t>万元奖励。</w:t>
            </w:r>
          </w:p>
        </w:tc>
        <w:tc>
          <w:tcPr>
            <w:tcW w:w="992" w:type="dxa"/>
            <w:tcBorders>
              <w:right w:val="single" w:sz="4" w:space="0" w:color="auto"/>
            </w:tcBorders>
          </w:tcPr>
          <w:p w:rsidR="00D9297A" w:rsidRDefault="00D9297A" w:rsidP="00D9297A">
            <w:pPr>
              <w:adjustRightInd w:val="0"/>
              <w:snapToGrid w:val="0"/>
              <w:rPr>
                <w:sz w:val="20"/>
                <w:szCs w:val="18"/>
              </w:rPr>
            </w:pPr>
          </w:p>
          <w:p w:rsidR="00D9297A" w:rsidRDefault="00D9297A" w:rsidP="00D9297A">
            <w:pPr>
              <w:adjustRightInd w:val="0"/>
              <w:snapToGrid w:val="0"/>
              <w:rPr>
                <w:sz w:val="20"/>
                <w:szCs w:val="18"/>
              </w:rPr>
            </w:pPr>
          </w:p>
          <w:p w:rsidR="00D9297A" w:rsidRDefault="00D9297A" w:rsidP="00D9297A">
            <w:pPr>
              <w:adjustRightInd w:val="0"/>
              <w:snapToGrid w:val="0"/>
              <w:rPr>
                <w:sz w:val="20"/>
                <w:szCs w:val="18"/>
              </w:rPr>
            </w:pPr>
          </w:p>
          <w:p w:rsidR="00D9297A" w:rsidRDefault="00D9297A" w:rsidP="00D9297A">
            <w:pPr>
              <w:adjustRightInd w:val="0"/>
              <w:snapToGrid w:val="0"/>
              <w:rPr>
                <w:sz w:val="20"/>
                <w:szCs w:val="18"/>
              </w:rPr>
            </w:pPr>
          </w:p>
          <w:p w:rsidR="00FF0A76" w:rsidRPr="00E00DC7" w:rsidRDefault="003D68DD" w:rsidP="00D9297A">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FF0A76" w:rsidRPr="00E00DC7" w:rsidRDefault="00FF0A76" w:rsidP="00EE6768">
            <w:pPr>
              <w:adjustRightInd w:val="0"/>
              <w:snapToGrid w:val="0"/>
              <w:rPr>
                <w:sz w:val="20"/>
                <w:szCs w:val="18"/>
              </w:rPr>
            </w:pPr>
            <w:r w:rsidRPr="00E00DC7">
              <w:rPr>
                <w:rFonts w:hint="eastAsia"/>
                <w:sz w:val="20"/>
                <w:szCs w:val="18"/>
              </w:rPr>
              <w:t>高新技术及产业化处</w:t>
            </w:r>
          </w:p>
          <w:p w:rsidR="00FF0A76" w:rsidRPr="00E00DC7" w:rsidRDefault="00FF0A76" w:rsidP="00EE6768">
            <w:pPr>
              <w:adjustRightInd w:val="0"/>
              <w:snapToGrid w:val="0"/>
              <w:rPr>
                <w:sz w:val="20"/>
                <w:szCs w:val="18"/>
              </w:rPr>
            </w:pPr>
            <w:r w:rsidRPr="00E00DC7">
              <w:rPr>
                <w:rFonts w:hint="eastAsia"/>
                <w:sz w:val="20"/>
                <w:szCs w:val="18"/>
              </w:rPr>
              <w:t>022-58832971</w:t>
            </w:r>
          </w:p>
        </w:tc>
      </w:tr>
      <w:tr w:rsidR="00FF0A76" w:rsidRPr="00E00DC7" w:rsidTr="00A45CE0">
        <w:tc>
          <w:tcPr>
            <w:tcW w:w="673" w:type="dxa"/>
            <w:vMerge/>
          </w:tcPr>
          <w:p w:rsidR="00FF0A76" w:rsidRPr="00E00DC7" w:rsidRDefault="00FF0A76" w:rsidP="00EE6768">
            <w:pPr>
              <w:adjustRightInd w:val="0"/>
              <w:snapToGrid w:val="0"/>
              <w:rPr>
                <w:sz w:val="20"/>
                <w:szCs w:val="18"/>
              </w:rPr>
            </w:pPr>
          </w:p>
        </w:tc>
        <w:tc>
          <w:tcPr>
            <w:tcW w:w="421" w:type="dxa"/>
          </w:tcPr>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r w:rsidRPr="00E00DC7">
              <w:rPr>
                <w:rFonts w:hint="eastAsia"/>
                <w:sz w:val="20"/>
                <w:szCs w:val="18"/>
              </w:rPr>
              <w:t>2</w:t>
            </w:r>
          </w:p>
        </w:tc>
        <w:tc>
          <w:tcPr>
            <w:tcW w:w="777" w:type="dxa"/>
          </w:tcPr>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r w:rsidRPr="00E00DC7">
              <w:rPr>
                <w:rFonts w:hint="eastAsia"/>
                <w:sz w:val="20"/>
                <w:szCs w:val="18"/>
              </w:rPr>
              <w:t>天津市级高新技术企业认定</w:t>
            </w:r>
          </w:p>
        </w:tc>
        <w:tc>
          <w:tcPr>
            <w:tcW w:w="3379" w:type="dxa"/>
          </w:tcPr>
          <w:p w:rsidR="00D9297A" w:rsidRDefault="00FF0A76" w:rsidP="00EE6768">
            <w:pPr>
              <w:adjustRightInd w:val="0"/>
              <w:snapToGrid w:val="0"/>
              <w:rPr>
                <w:rFonts w:ascii="Calibri" w:eastAsia="宋体" w:hAnsi="Calibri" w:cs="Times New Roman"/>
                <w:sz w:val="20"/>
                <w:szCs w:val="18"/>
              </w:rPr>
            </w:pPr>
            <w:r w:rsidRPr="00E00DC7">
              <w:rPr>
                <w:rFonts w:hint="eastAsia"/>
                <w:sz w:val="20"/>
                <w:szCs w:val="18"/>
              </w:rPr>
              <w:t>1</w:t>
            </w:r>
            <w:r w:rsidRPr="00E00DC7">
              <w:rPr>
                <w:rFonts w:hint="eastAsia"/>
                <w:sz w:val="20"/>
                <w:szCs w:val="18"/>
              </w:rPr>
              <w:t>、成立半年</w:t>
            </w:r>
            <w:r w:rsidRPr="00E00DC7">
              <w:rPr>
                <w:rFonts w:ascii="Calibri" w:eastAsia="宋体" w:hAnsi="Calibri" w:cs="Times New Roman" w:hint="eastAsia"/>
                <w:sz w:val="20"/>
                <w:szCs w:val="18"/>
              </w:rPr>
              <w:t>以上；</w:t>
            </w:r>
          </w:p>
          <w:p w:rsidR="00D9297A" w:rsidRDefault="00FF0A76"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w:t>
            </w:r>
            <w:r w:rsidRPr="00E00DC7">
              <w:rPr>
                <w:sz w:val="20"/>
                <w:szCs w:val="18"/>
              </w:rPr>
              <w:t>企业</w:t>
            </w:r>
            <w:r w:rsidRPr="00E00DC7">
              <w:rPr>
                <w:rFonts w:hint="eastAsia"/>
                <w:sz w:val="20"/>
                <w:szCs w:val="18"/>
              </w:rPr>
              <w:t>拥有核心</w:t>
            </w:r>
            <w:r w:rsidRPr="00E00DC7">
              <w:rPr>
                <w:sz w:val="20"/>
                <w:szCs w:val="18"/>
              </w:rPr>
              <w:t>知识产权</w:t>
            </w:r>
            <w:r w:rsidRPr="00E00DC7">
              <w:rPr>
                <w:rFonts w:ascii="Calibri" w:eastAsia="宋体" w:hAnsi="Calibri" w:cs="Times New Roman" w:hint="eastAsia"/>
                <w:sz w:val="20"/>
                <w:szCs w:val="18"/>
              </w:rPr>
              <w:t>；</w:t>
            </w:r>
          </w:p>
          <w:p w:rsidR="00D9297A" w:rsidRDefault="00FF0A76"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3</w:t>
            </w:r>
            <w:r w:rsidRPr="00E00DC7">
              <w:rPr>
                <w:rFonts w:ascii="Calibri" w:eastAsia="宋体" w:hAnsi="Calibri" w:cs="Times New Roman" w:hint="eastAsia"/>
                <w:sz w:val="20"/>
                <w:szCs w:val="18"/>
              </w:rPr>
              <w:t>、核心</w:t>
            </w:r>
            <w:r w:rsidRPr="00E00DC7">
              <w:rPr>
                <w:rFonts w:hint="eastAsia"/>
                <w:sz w:val="20"/>
                <w:szCs w:val="18"/>
              </w:rPr>
              <w:t>技术属于《国家重点支持的高新技术领域》</w:t>
            </w:r>
            <w:r w:rsidRPr="00E00DC7">
              <w:rPr>
                <w:rFonts w:ascii="Calibri" w:eastAsia="宋体" w:hAnsi="Calibri" w:cs="Times New Roman" w:hint="eastAsia"/>
                <w:sz w:val="20"/>
                <w:szCs w:val="18"/>
              </w:rPr>
              <w:t>；</w:t>
            </w:r>
          </w:p>
          <w:p w:rsidR="00D9297A" w:rsidRDefault="00FF0A76" w:rsidP="00EE6768">
            <w:pPr>
              <w:adjustRightInd w:val="0"/>
              <w:snapToGrid w:val="0"/>
              <w:rPr>
                <w:sz w:val="20"/>
                <w:szCs w:val="18"/>
              </w:rPr>
            </w:pPr>
            <w:r w:rsidRPr="00E00DC7">
              <w:rPr>
                <w:rFonts w:ascii="Calibri" w:eastAsia="宋体" w:hAnsi="Calibri" w:cs="Times New Roman" w:hint="eastAsia"/>
                <w:sz w:val="20"/>
                <w:szCs w:val="18"/>
              </w:rPr>
              <w:t>4</w:t>
            </w:r>
            <w:r w:rsidRPr="00E00DC7">
              <w:rPr>
                <w:rFonts w:ascii="Calibri" w:eastAsia="宋体" w:hAnsi="Calibri" w:cs="Times New Roman" w:hint="eastAsia"/>
                <w:sz w:val="20"/>
                <w:szCs w:val="18"/>
              </w:rPr>
              <w:t>、近一年高新技术产品（服务）收入</w:t>
            </w:r>
            <w:r w:rsidRPr="00E00DC7">
              <w:rPr>
                <w:rFonts w:hint="eastAsia"/>
                <w:sz w:val="20"/>
                <w:szCs w:val="18"/>
              </w:rPr>
              <w:t>超过企业总收入</w:t>
            </w:r>
            <w:r w:rsidRPr="00E00DC7">
              <w:rPr>
                <w:rFonts w:hint="eastAsia"/>
                <w:sz w:val="20"/>
                <w:szCs w:val="18"/>
              </w:rPr>
              <w:t>50%</w:t>
            </w:r>
            <w:r w:rsidRPr="00E00DC7">
              <w:rPr>
                <w:rFonts w:hint="eastAsia"/>
                <w:sz w:val="20"/>
                <w:szCs w:val="18"/>
              </w:rPr>
              <w:t>；</w:t>
            </w:r>
          </w:p>
          <w:p w:rsidR="00D9297A" w:rsidRDefault="00FF0A76" w:rsidP="00EE6768">
            <w:pPr>
              <w:adjustRightInd w:val="0"/>
              <w:snapToGrid w:val="0"/>
              <w:rPr>
                <w:sz w:val="20"/>
                <w:szCs w:val="18"/>
              </w:rPr>
            </w:pPr>
            <w:r w:rsidRPr="00E00DC7">
              <w:rPr>
                <w:rFonts w:hint="eastAsia"/>
                <w:sz w:val="20"/>
                <w:szCs w:val="18"/>
              </w:rPr>
              <w:t>5</w:t>
            </w:r>
            <w:r w:rsidRPr="00E00DC7">
              <w:rPr>
                <w:rFonts w:hint="eastAsia"/>
                <w:sz w:val="20"/>
                <w:szCs w:val="18"/>
              </w:rPr>
              <w:t>、</w:t>
            </w:r>
            <w:r w:rsidRPr="00E00DC7">
              <w:rPr>
                <w:sz w:val="20"/>
                <w:szCs w:val="18"/>
              </w:rPr>
              <w:t>科技人员占企业当年职工总数的比例不低于</w:t>
            </w:r>
            <w:r w:rsidRPr="00E00DC7">
              <w:rPr>
                <w:rFonts w:hint="eastAsia"/>
                <w:sz w:val="20"/>
                <w:szCs w:val="18"/>
              </w:rPr>
              <w:t>7</w:t>
            </w:r>
            <w:r w:rsidRPr="00E00DC7">
              <w:rPr>
                <w:sz w:val="20"/>
                <w:szCs w:val="18"/>
              </w:rPr>
              <w:t>%</w:t>
            </w:r>
            <w:r w:rsidRPr="00E00DC7">
              <w:rPr>
                <w:sz w:val="20"/>
                <w:szCs w:val="18"/>
              </w:rPr>
              <w:t>；</w:t>
            </w:r>
          </w:p>
          <w:p w:rsidR="00FF0A76" w:rsidRPr="00E00DC7" w:rsidRDefault="00FF0A76" w:rsidP="00EE6768">
            <w:pPr>
              <w:adjustRightInd w:val="0"/>
              <w:snapToGrid w:val="0"/>
              <w:rPr>
                <w:sz w:val="20"/>
                <w:szCs w:val="18"/>
              </w:rPr>
            </w:pPr>
            <w:r w:rsidRPr="00E00DC7">
              <w:rPr>
                <w:rFonts w:ascii="Calibri" w:eastAsia="宋体" w:hAnsi="Calibri" w:cs="Times New Roman" w:hint="eastAsia"/>
                <w:sz w:val="20"/>
                <w:szCs w:val="18"/>
              </w:rPr>
              <w:t>6</w:t>
            </w:r>
            <w:r w:rsidRPr="00E00DC7">
              <w:rPr>
                <w:rFonts w:ascii="Calibri" w:eastAsia="宋体" w:hAnsi="Calibri" w:cs="Times New Roman" w:hint="eastAsia"/>
                <w:sz w:val="20"/>
                <w:szCs w:val="18"/>
              </w:rPr>
              <w:t>、</w:t>
            </w:r>
            <w:r w:rsidRPr="00E00DC7">
              <w:rPr>
                <w:sz w:val="20"/>
                <w:szCs w:val="18"/>
              </w:rPr>
              <w:t>企业近</w:t>
            </w:r>
            <w:r w:rsidRPr="00E00DC7">
              <w:rPr>
                <w:rFonts w:hint="eastAsia"/>
                <w:sz w:val="20"/>
                <w:szCs w:val="18"/>
              </w:rPr>
              <w:t>2</w:t>
            </w:r>
            <w:r w:rsidRPr="00E00DC7">
              <w:rPr>
                <w:sz w:val="20"/>
                <w:szCs w:val="18"/>
              </w:rPr>
              <w:t>年的研究开发费用总额占同期销售收入总额的比例符合</w:t>
            </w:r>
            <w:r w:rsidRPr="00E00DC7">
              <w:rPr>
                <w:rFonts w:hint="eastAsia"/>
                <w:sz w:val="20"/>
                <w:szCs w:val="18"/>
              </w:rPr>
              <w:t>要求（</w:t>
            </w:r>
            <w:r w:rsidRPr="00E00DC7">
              <w:rPr>
                <w:rFonts w:hint="eastAsia"/>
                <w:sz w:val="20"/>
                <w:szCs w:val="18"/>
              </w:rPr>
              <w:t>4%/3%/2%</w:t>
            </w:r>
            <w:r w:rsidRPr="00E00DC7">
              <w:rPr>
                <w:rFonts w:hint="eastAsia"/>
                <w:sz w:val="20"/>
                <w:szCs w:val="18"/>
              </w:rPr>
              <w:t>）。</w:t>
            </w:r>
            <w:r w:rsidRPr="00E00DC7">
              <w:rPr>
                <w:sz w:val="20"/>
                <w:szCs w:val="18"/>
              </w:rPr>
              <w:t>其中，企业在中国境内发生的研究开发费用总额占全部研究开发费用总额的比例不低于</w:t>
            </w:r>
            <w:r w:rsidRPr="00E00DC7">
              <w:rPr>
                <w:sz w:val="20"/>
                <w:szCs w:val="18"/>
              </w:rPr>
              <w:t>60%</w:t>
            </w:r>
            <w:r w:rsidRPr="00E00DC7">
              <w:rPr>
                <w:rFonts w:hint="eastAsia"/>
                <w:sz w:val="20"/>
                <w:szCs w:val="18"/>
              </w:rPr>
              <w:t>。</w:t>
            </w:r>
          </w:p>
        </w:tc>
        <w:tc>
          <w:tcPr>
            <w:tcW w:w="1237" w:type="dxa"/>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FF0A76" w:rsidRPr="00E00DC7" w:rsidRDefault="00FF0A76" w:rsidP="00EE6768">
            <w:pPr>
              <w:adjustRightInd w:val="0"/>
              <w:snapToGrid w:val="0"/>
              <w:rPr>
                <w:sz w:val="20"/>
                <w:szCs w:val="18"/>
              </w:rPr>
            </w:pPr>
            <w:r w:rsidRPr="00E00DC7">
              <w:rPr>
                <w:rFonts w:hint="eastAsia"/>
                <w:sz w:val="20"/>
                <w:szCs w:val="18"/>
              </w:rPr>
              <w:t>认定国家级高新技术企业前提条件</w:t>
            </w:r>
          </w:p>
        </w:tc>
        <w:tc>
          <w:tcPr>
            <w:tcW w:w="992" w:type="dxa"/>
            <w:tcBorders>
              <w:right w:val="single" w:sz="4" w:space="0" w:color="auto"/>
            </w:tcBorders>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FF0A76" w:rsidRPr="00E00DC7" w:rsidRDefault="003D68DD" w:rsidP="00D9297A">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FF0A76" w:rsidRPr="00E00DC7" w:rsidRDefault="00FF0A76" w:rsidP="00EE6768">
            <w:pPr>
              <w:adjustRightInd w:val="0"/>
              <w:snapToGrid w:val="0"/>
              <w:rPr>
                <w:sz w:val="20"/>
                <w:szCs w:val="18"/>
              </w:rPr>
            </w:pPr>
            <w:r w:rsidRPr="00E00DC7">
              <w:rPr>
                <w:rFonts w:hint="eastAsia"/>
                <w:sz w:val="20"/>
                <w:szCs w:val="18"/>
              </w:rPr>
              <w:t>高新技术及产业化处</w:t>
            </w:r>
          </w:p>
          <w:p w:rsidR="00FF0A76" w:rsidRPr="00E00DC7" w:rsidRDefault="00FF0A76" w:rsidP="00EE6768">
            <w:pPr>
              <w:adjustRightInd w:val="0"/>
              <w:snapToGrid w:val="0"/>
              <w:rPr>
                <w:sz w:val="20"/>
                <w:szCs w:val="18"/>
              </w:rPr>
            </w:pPr>
            <w:r w:rsidRPr="00E00DC7">
              <w:rPr>
                <w:rFonts w:hint="eastAsia"/>
                <w:sz w:val="20"/>
                <w:szCs w:val="18"/>
              </w:rPr>
              <w:t>022-58832971</w:t>
            </w:r>
          </w:p>
        </w:tc>
      </w:tr>
      <w:tr w:rsidR="00735F15" w:rsidRPr="00E00DC7" w:rsidTr="00A45CE0">
        <w:tc>
          <w:tcPr>
            <w:tcW w:w="673" w:type="dxa"/>
            <w:vMerge/>
          </w:tcPr>
          <w:p w:rsidR="00735F15" w:rsidRPr="00E00DC7" w:rsidRDefault="00735F15" w:rsidP="00EE6768">
            <w:pPr>
              <w:adjustRightInd w:val="0"/>
              <w:snapToGrid w:val="0"/>
              <w:rPr>
                <w:sz w:val="20"/>
                <w:szCs w:val="18"/>
              </w:rPr>
            </w:pPr>
          </w:p>
        </w:tc>
        <w:tc>
          <w:tcPr>
            <w:tcW w:w="421" w:type="dxa"/>
          </w:tcPr>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735F15" w:rsidRPr="00E00DC7" w:rsidRDefault="00735F15" w:rsidP="00EE6768">
            <w:pPr>
              <w:adjustRightInd w:val="0"/>
              <w:snapToGrid w:val="0"/>
              <w:rPr>
                <w:sz w:val="20"/>
                <w:szCs w:val="18"/>
              </w:rPr>
            </w:pPr>
            <w:r w:rsidRPr="00E00DC7">
              <w:rPr>
                <w:rFonts w:hint="eastAsia"/>
                <w:sz w:val="20"/>
                <w:szCs w:val="18"/>
              </w:rPr>
              <w:t>3</w:t>
            </w:r>
          </w:p>
        </w:tc>
        <w:tc>
          <w:tcPr>
            <w:tcW w:w="777" w:type="dxa"/>
          </w:tcPr>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r w:rsidRPr="00E00DC7">
              <w:rPr>
                <w:rFonts w:hint="eastAsia"/>
                <w:sz w:val="20"/>
                <w:szCs w:val="18"/>
              </w:rPr>
              <w:t>国家科技型中小企业评价</w:t>
            </w:r>
          </w:p>
        </w:tc>
        <w:tc>
          <w:tcPr>
            <w:tcW w:w="3379" w:type="dxa"/>
          </w:tcPr>
          <w:p w:rsidR="00735F15" w:rsidRPr="00E00DC7" w:rsidRDefault="00735F15" w:rsidP="00EE6768">
            <w:pPr>
              <w:adjustRightInd w:val="0"/>
              <w:snapToGrid w:val="0"/>
              <w:rPr>
                <w:sz w:val="20"/>
                <w:szCs w:val="18"/>
              </w:rPr>
            </w:pPr>
            <w:r w:rsidRPr="00E00DC7">
              <w:rPr>
                <w:sz w:val="20"/>
                <w:szCs w:val="18"/>
              </w:rPr>
              <w:t>1</w:t>
            </w:r>
            <w:r w:rsidR="00D9297A">
              <w:rPr>
                <w:rFonts w:hint="eastAsia"/>
                <w:sz w:val="20"/>
                <w:szCs w:val="18"/>
              </w:rPr>
              <w:t>、在中国境内（不包括港、澳、台地区）注册的居民企业；</w:t>
            </w:r>
          </w:p>
          <w:p w:rsidR="00735F15" w:rsidRPr="00E00DC7" w:rsidRDefault="00735F15" w:rsidP="00EE6768">
            <w:pPr>
              <w:adjustRightInd w:val="0"/>
              <w:snapToGrid w:val="0"/>
              <w:rPr>
                <w:sz w:val="20"/>
                <w:szCs w:val="18"/>
              </w:rPr>
            </w:pPr>
            <w:r w:rsidRPr="00E00DC7">
              <w:rPr>
                <w:sz w:val="20"/>
                <w:szCs w:val="18"/>
              </w:rPr>
              <w:t>2</w:t>
            </w:r>
            <w:r w:rsidRPr="00E00DC7">
              <w:rPr>
                <w:rFonts w:hint="eastAsia"/>
                <w:sz w:val="20"/>
                <w:szCs w:val="18"/>
              </w:rPr>
              <w:t>、职工总数不超过</w:t>
            </w:r>
            <w:r w:rsidRPr="00E00DC7">
              <w:rPr>
                <w:sz w:val="20"/>
                <w:szCs w:val="18"/>
              </w:rPr>
              <w:t>500</w:t>
            </w:r>
            <w:r w:rsidRPr="00E00DC7">
              <w:rPr>
                <w:rFonts w:hint="eastAsia"/>
                <w:sz w:val="20"/>
                <w:szCs w:val="18"/>
              </w:rPr>
              <w:t>人、年销售收入不超过</w:t>
            </w:r>
            <w:r w:rsidRPr="00E00DC7">
              <w:rPr>
                <w:sz w:val="20"/>
                <w:szCs w:val="18"/>
              </w:rPr>
              <w:t>2</w:t>
            </w:r>
            <w:r w:rsidRPr="00E00DC7">
              <w:rPr>
                <w:rFonts w:hint="eastAsia"/>
                <w:sz w:val="20"/>
                <w:szCs w:val="18"/>
              </w:rPr>
              <w:t>亿元、资产总额不超过</w:t>
            </w:r>
            <w:r w:rsidRPr="00E00DC7">
              <w:rPr>
                <w:sz w:val="20"/>
                <w:szCs w:val="18"/>
              </w:rPr>
              <w:t>2</w:t>
            </w:r>
            <w:r w:rsidR="00D9297A">
              <w:rPr>
                <w:rFonts w:hint="eastAsia"/>
                <w:sz w:val="20"/>
                <w:szCs w:val="18"/>
              </w:rPr>
              <w:t>亿元；</w:t>
            </w:r>
          </w:p>
          <w:p w:rsidR="00735F15" w:rsidRPr="00E00DC7" w:rsidRDefault="00735F15" w:rsidP="00EE6768">
            <w:pPr>
              <w:adjustRightInd w:val="0"/>
              <w:snapToGrid w:val="0"/>
              <w:rPr>
                <w:sz w:val="20"/>
                <w:szCs w:val="18"/>
              </w:rPr>
            </w:pPr>
            <w:r w:rsidRPr="00E00DC7">
              <w:rPr>
                <w:sz w:val="20"/>
                <w:szCs w:val="18"/>
              </w:rPr>
              <w:t>3</w:t>
            </w:r>
            <w:r w:rsidR="00D9297A">
              <w:rPr>
                <w:rFonts w:hint="eastAsia"/>
                <w:sz w:val="20"/>
                <w:szCs w:val="18"/>
              </w:rPr>
              <w:t>、企业提供的产品和服务不属于国家规定的禁止、限制和淘汰类；</w:t>
            </w:r>
          </w:p>
          <w:p w:rsidR="00735F15" w:rsidRPr="00E00DC7" w:rsidRDefault="00735F15" w:rsidP="00EE6768">
            <w:pPr>
              <w:adjustRightInd w:val="0"/>
              <w:snapToGrid w:val="0"/>
              <w:rPr>
                <w:sz w:val="20"/>
                <w:szCs w:val="18"/>
              </w:rPr>
            </w:pPr>
            <w:r w:rsidRPr="00E00DC7">
              <w:rPr>
                <w:sz w:val="20"/>
                <w:szCs w:val="18"/>
              </w:rPr>
              <w:t>4</w:t>
            </w:r>
            <w:r w:rsidRPr="00E00DC7">
              <w:rPr>
                <w:rFonts w:hint="eastAsia"/>
                <w:sz w:val="20"/>
                <w:szCs w:val="18"/>
              </w:rPr>
              <w:t>、企业在填报上一年及当年内未发生重大安全、重大质量事故和严重环境违法、科</w:t>
            </w:r>
            <w:r w:rsidR="00D9297A">
              <w:rPr>
                <w:rFonts w:hint="eastAsia"/>
                <w:sz w:val="20"/>
                <w:szCs w:val="18"/>
              </w:rPr>
              <w:t>研严重失信行为，且企业未列入经营异常名录和严重违法失信企业名单；</w:t>
            </w:r>
          </w:p>
          <w:p w:rsidR="00735F15" w:rsidRPr="00E00DC7" w:rsidRDefault="00735F15" w:rsidP="00EE6768">
            <w:pPr>
              <w:adjustRightInd w:val="0"/>
              <w:snapToGrid w:val="0"/>
              <w:rPr>
                <w:sz w:val="20"/>
                <w:szCs w:val="18"/>
              </w:rPr>
            </w:pPr>
            <w:r w:rsidRPr="00E00DC7">
              <w:rPr>
                <w:sz w:val="20"/>
                <w:szCs w:val="18"/>
              </w:rPr>
              <w:t>5</w:t>
            </w:r>
            <w:r w:rsidRPr="00E00DC7">
              <w:rPr>
                <w:rFonts w:hint="eastAsia"/>
                <w:sz w:val="20"/>
                <w:szCs w:val="18"/>
              </w:rPr>
              <w:t>、企业根据科技型中小企业评价指标进行综合评价所得分值不低于</w:t>
            </w:r>
            <w:r w:rsidRPr="00E00DC7">
              <w:rPr>
                <w:sz w:val="20"/>
                <w:szCs w:val="18"/>
              </w:rPr>
              <w:t>60</w:t>
            </w:r>
            <w:r w:rsidRPr="00E00DC7">
              <w:rPr>
                <w:rFonts w:hint="eastAsia"/>
                <w:sz w:val="20"/>
                <w:szCs w:val="18"/>
              </w:rPr>
              <w:t>分，且科技人员指标得分不得为</w:t>
            </w:r>
            <w:r w:rsidRPr="00E00DC7">
              <w:rPr>
                <w:sz w:val="20"/>
                <w:szCs w:val="18"/>
              </w:rPr>
              <w:t>0</w:t>
            </w:r>
            <w:r w:rsidRPr="00E00DC7">
              <w:rPr>
                <w:rFonts w:hint="eastAsia"/>
                <w:sz w:val="20"/>
                <w:szCs w:val="18"/>
              </w:rPr>
              <w:t>分。</w:t>
            </w:r>
          </w:p>
          <w:p w:rsidR="00735F15" w:rsidRPr="00E00DC7" w:rsidRDefault="00735F15" w:rsidP="00EE6768">
            <w:pPr>
              <w:adjustRightInd w:val="0"/>
              <w:snapToGrid w:val="0"/>
              <w:rPr>
                <w:sz w:val="20"/>
                <w:szCs w:val="18"/>
              </w:rPr>
            </w:pPr>
            <w:r w:rsidRPr="00E00DC7">
              <w:rPr>
                <w:rFonts w:hint="eastAsia"/>
                <w:sz w:val="20"/>
                <w:szCs w:val="18"/>
              </w:rPr>
              <w:t>符合上述第</w:t>
            </w:r>
            <w:r w:rsidR="00D9297A">
              <w:rPr>
                <w:rFonts w:hint="eastAsia"/>
                <w:sz w:val="20"/>
                <w:szCs w:val="18"/>
              </w:rPr>
              <w:t>1-4</w:t>
            </w:r>
            <w:r w:rsidRPr="00E00DC7">
              <w:rPr>
                <w:rFonts w:hint="eastAsia"/>
                <w:sz w:val="20"/>
                <w:szCs w:val="18"/>
              </w:rPr>
              <w:t>项条件的企业，若同时符合下列条件中的一项，则可直接确认符合科技型中小企业：</w:t>
            </w:r>
          </w:p>
          <w:p w:rsidR="00735F15" w:rsidRPr="00E00DC7" w:rsidRDefault="00735F15" w:rsidP="00EE6768">
            <w:pPr>
              <w:adjustRightInd w:val="0"/>
              <w:snapToGrid w:val="0"/>
              <w:rPr>
                <w:sz w:val="20"/>
                <w:szCs w:val="18"/>
              </w:rPr>
            </w:pPr>
            <w:r w:rsidRPr="00E00DC7">
              <w:rPr>
                <w:rFonts w:hint="eastAsia"/>
                <w:sz w:val="20"/>
                <w:szCs w:val="18"/>
              </w:rPr>
              <w:lastRenderedPageBreak/>
              <w:t>（一）企业拥有有效期内高新技术企业资格证书；</w:t>
            </w:r>
            <w:r w:rsidRPr="00E00DC7">
              <w:rPr>
                <w:sz w:val="20"/>
                <w:szCs w:val="18"/>
              </w:rPr>
              <w:br/>
            </w:r>
            <w:r w:rsidRPr="00E00DC7">
              <w:rPr>
                <w:rFonts w:hint="eastAsia"/>
                <w:sz w:val="20"/>
                <w:szCs w:val="18"/>
              </w:rPr>
              <w:t>（二）企业近五年内获得过国家级科技奖励，并在获奖单位中排在前三名；</w:t>
            </w:r>
            <w:r w:rsidRPr="00E00DC7">
              <w:rPr>
                <w:sz w:val="20"/>
                <w:szCs w:val="18"/>
              </w:rPr>
              <w:br/>
            </w:r>
            <w:r w:rsidRPr="00E00DC7">
              <w:rPr>
                <w:rFonts w:hint="eastAsia"/>
                <w:sz w:val="20"/>
                <w:szCs w:val="18"/>
              </w:rPr>
              <w:t>（三）企业拥有经认定的省部级以上研发机构；</w:t>
            </w:r>
          </w:p>
          <w:p w:rsidR="00735F15" w:rsidRPr="00E00DC7" w:rsidRDefault="00735F15" w:rsidP="00EE6768">
            <w:pPr>
              <w:adjustRightInd w:val="0"/>
              <w:snapToGrid w:val="0"/>
              <w:rPr>
                <w:sz w:val="20"/>
                <w:szCs w:val="18"/>
              </w:rPr>
            </w:pPr>
            <w:r w:rsidRPr="00E00DC7">
              <w:rPr>
                <w:rFonts w:hint="eastAsia"/>
                <w:sz w:val="20"/>
                <w:szCs w:val="18"/>
              </w:rPr>
              <w:t>（四）企业近五年内主导制定过国际标准、国家标准或行业标准。</w:t>
            </w:r>
          </w:p>
        </w:tc>
        <w:tc>
          <w:tcPr>
            <w:tcW w:w="1237" w:type="dxa"/>
          </w:tcPr>
          <w:p w:rsidR="00735F15" w:rsidRPr="00E00DC7" w:rsidRDefault="00735F15" w:rsidP="00EE6768">
            <w:pPr>
              <w:adjustRightInd w:val="0"/>
              <w:snapToGrid w:val="0"/>
              <w:rPr>
                <w:sz w:val="20"/>
                <w:szCs w:val="18"/>
              </w:rPr>
            </w:pPr>
            <w:r w:rsidRPr="00E00DC7">
              <w:rPr>
                <w:rFonts w:hint="eastAsia"/>
                <w:sz w:val="20"/>
                <w:szCs w:val="18"/>
              </w:rPr>
              <w:lastRenderedPageBreak/>
              <w:t>企业开展研发活动中实际发生的研发费用，未形成无形资产计入当期损益的，在按规定据实扣除的基础上，在</w:t>
            </w:r>
            <w:r w:rsidRPr="00E00DC7">
              <w:rPr>
                <w:sz w:val="20"/>
                <w:szCs w:val="18"/>
              </w:rPr>
              <w:t>2017</w:t>
            </w:r>
            <w:r w:rsidRPr="00E00DC7">
              <w:rPr>
                <w:rFonts w:hint="eastAsia"/>
                <w:sz w:val="20"/>
                <w:szCs w:val="18"/>
              </w:rPr>
              <w:t>年</w:t>
            </w:r>
            <w:r w:rsidRPr="00E00DC7">
              <w:rPr>
                <w:sz w:val="20"/>
                <w:szCs w:val="18"/>
              </w:rPr>
              <w:t>1</w:t>
            </w:r>
            <w:r w:rsidRPr="00E00DC7">
              <w:rPr>
                <w:rFonts w:hint="eastAsia"/>
                <w:sz w:val="20"/>
                <w:szCs w:val="18"/>
              </w:rPr>
              <w:t>月</w:t>
            </w:r>
            <w:r w:rsidRPr="00E00DC7">
              <w:rPr>
                <w:sz w:val="20"/>
                <w:szCs w:val="18"/>
              </w:rPr>
              <w:t>1</w:t>
            </w:r>
            <w:r w:rsidRPr="00E00DC7">
              <w:rPr>
                <w:rFonts w:hint="eastAsia"/>
                <w:sz w:val="20"/>
                <w:szCs w:val="18"/>
              </w:rPr>
              <w:t>日至</w:t>
            </w:r>
            <w:r w:rsidRPr="00E00DC7">
              <w:rPr>
                <w:sz w:val="20"/>
                <w:szCs w:val="18"/>
              </w:rPr>
              <w:t>2019</w:t>
            </w:r>
            <w:r w:rsidRPr="00E00DC7">
              <w:rPr>
                <w:rFonts w:hint="eastAsia"/>
                <w:sz w:val="20"/>
                <w:szCs w:val="18"/>
              </w:rPr>
              <w:t>年</w:t>
            </w:r>
            <w:r w:rsidRPr="00E00DC7">
              <w:rPr>
                <w:sz w:val="20"/>
                <w:szCs w:val="18"/>
              </w:rPr>
              <w:t>12</w:t>
            </w:r>
            <w:r w:rsidRPr="00E00DC7">
              <w:rPr>
                <w:rFonts w:hint="eastAsia"/>
                <w:sz w:val="20"/>
                <w:szCs w:val="18"/>
              </w:rPr>
              <w:t>月</w:t>
            </w:r>
            <w:r w:rsidRPr="00E00DC7">
              <w:rPr>
                <w:sz w:val="20"/>
                <w:szCs w:val="18"/>
              </w:rPr>
              <w:t>31</w:t>
            </w:r>
            <w:r w:rsidRPr="00E00DC7">
              <w:rPr>
                <w:rFonts w:hint="eastAsia"/>
                <w:sz w:val="20"/>
                <w:szCs w:val="18"/>
              </w:rPr>
              <w:t>日期间，再按照实际发生额的</w:t>
            </w:r>
            <w:r w:rsidRPr="00E00DC7">
              <w:rPr>
                <w:sz w:val="20"/>
                <w:szCs w:val="18"/>
              </w:rPr>
              <w:t>75%</w:t>
            </w:r>
            <w:r w:rsidRPr="00E00DC7">
              <w:rPr>
                <w:rFonts w:hint="eastAsia"/>
                <w:sz w:val="20"/>
                <w:szCs w:val="18"/>
              </w:rPr>
              <w:t>在税前加计扣除；形成无</w:t>
            </w:r>
            <w:r w:rsidRPr="00E00DC7">
              <w:rPr>
                <w:rFonts w:hint="eastAsia"/>
                <w:sz w:val="20"/>
                <w:szCs w:val="18"/>
              </w:rPr>
              <w:lastRenderedPageBreak/>
              <w:t>形资产的，在上述期间按照无形资产成本的</w:t>
            </w:r>
            <w:r w:rsidRPr="00E00DC7">
              <w:rPr>
                <w:sz w:val="20"/>
                <w:szCs w:val="18"/>
              </w:rPr>
              <w:t>175%</w:t>
            </w:r>
            <w:r w:rsidRPr="00E00DC7">
              <w:rPr>
                <w:rFonts w:hint="eastAsia"/>
                <w:sz w:val="20"/>
                <w:szCs w:val="18"/>
              </w:rPr>
              <w:t>在税前摊销。</w:t>
            </w:r>
          </w:p>
        </w:tc>
        <w:tc>
          <w:tcPr>
            <w:tcW w:w="992" w:type="dxa"/>
            <w:tcBorders>
              <w:right w:val="single" w:sz="4" w:space="0" w:color="auto"/>
            </w:tcBorders>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735F15" w:rsidRPr="00E00DC7" w:rsidRDefault="00735F15" w:rsidP="00EE6768">
            <w:pPr>
              <w:adjustRightInd w:val="0"/>
              <w:snapToGrid w:val="0"/>
              <w:rPr>
                <w:sz w:val="20"/>
                <w:szCs w:val="18"/>
              </w:rPr>
            </w:pPr>
            <w:r w:rsidRPr="00E00DC7">
              <w:rPr>
                <w:rFonts w:hint="eastAsia"/>
                <w:sz w:val="20"/>
                <w:szCs w:val="18"/>
              </w:rPr>
              <w:t>全年受理</w:t>
            </w:r>
          </w:p>
        </w:tc>
        <w:tc>
          <w:tcPr>
            <w:tcW w:w="1219" w:type="dxa"/>
            <w:tcBorders>
              <w:left w:val="single" w:sz="4" w:space="0" w:color="auto"/>
            </w:tcBorders>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735F15" w:rsidRPr="00E00DC7" w:rsidRDefault="00735F15" w:rsidP="00EE6768">
            <w:pPr>
              <w:adjustRightInd w:val="0"/>
              <w:snapToGrid w:val="0"/>
              <w:rPr>
                <w:sz w:val="20"/>
                <w:szCs w:val="18"/>
              </w:rPr>
            </w:pPr>
            <w:r w:rsidRPr="00E00DC7">
              <w:rPr>
                <w:rFonts w:hint="eastAsia"/>
                <w:sz w:val="20"/>
                <w:szCs w:val="18"/>
              </w:rPr>
              <w:t>发展计划处</w:t>
            </w:r>
          </w:p>
          <w:p w:rsidR="00735F15" w:rsidRPr="00E00DC7" w:rsidRDefault="00735F15" w:rsidP="00EE6768">
            <w:pPr>
              <w:adjustRightInd w:val="0"/>
              <w:snapToGrid w:val="0"/>
              <w:rPr>
                <w:sz w:val="20"/>
                <w:szCs w:val="18"/>
              </w:rPr>
            </w:pPr>
            <w:r w:rsidRPr="00E00DC7">
              <w:rPr>
                <w:sz w:val="20"/>
                <w:szCs w:val="18"/>
              </w:rPr>
              <w:t>022-58832963</w:t>
            </w:r>
          </w:p>
        </w:tc>
      </w:tr>
      <w:tr w:rsidR="00735F15" w:rsidRPr="00E00DC7" w:rsidTr="00A45CE0">
        <w:trPr>
          <w:trHeight w:val="949"/>
        </w:trPr>
        <w:tc>
          <w:tcPr>
            <w:tcW w:w="673" w:type="dxa"/>
            <w:vMerge/>
          </w:tcPr>
          <w:p w:rsidR="00735F15" w:rsidRPr="00E00DC7" w:rsidRDefault="00735F15" w:rsidP="00EE6768">
            <w:pPr>
              <w:adjustRightInd w:val="0"/>
              <w:snapToGrid w:val="0"/>
              <w:rPr>
                <w:sz w:val="20"/>
                <w:szCs w:val="18"/>
              </w:rPr>
            </w:pPr>
          </w:p>
        </w:tc>
        <w:tc>
          <w:tcPr>
            <w:tcW w:w="421" w:type="dxa"/>
          </w:tcPr>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r w:rsidRPr="00E00DC7">
              <w:rPr>
                <w:rFonts w:hint="eastAsia"/>
                <w:sz w:val="20"/>
                <w:szCs w:val="18"/>
              </w:rPr>
              <w:t>4</w:t>
            </w:r>
          </w:p>
        </w:tc>
        <w:tc>
          <w:tcPr>
            <w:tcW w:w="777" w:type="dxa"/>
          </w:tcPr>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p>
          <w:p w:rsidR="00735F15" w:rsidRPr="00E00DC7" w:rsidRDefault="00735F15" w:rsidP="00EE6768">
            <w:pPr>
              <w:adjustRightInd w:val="0"/>
              <w:snapToGrid w:val="0"/>
              <w:rPr>
                <w:sz w:val="20"/>
                <w:szCs w:val="18"/>
              </w:rPr>
            </w:pPr>
            <w:r w:rsidRPr="00E00DC7">
              <w:rPr>
                <w:rFonts w:hint="eastAsia"/>
                <w:sz w:val="20"/>
                <w:szCs w:val="18"/>
              </w:rPr>
              <w:t>天津市科技型企业认定</w:t>
            </w:r>
          </w:p>
        </w:tc>
        <w:tc>
          <w:tcPr>
            <w:tcW w:w="3379" w:type="dxa"/>
          </w:tcPr>
          <w:p w:rsidR="00735F15" w:rsidRPr="00E00DC7" w:rsidRDefault="00735F15" w:rsidP="00EE6768">
            <w:pPr>
              <w:adjustRightInd w:val="0"/>
              <w:snapToGrid w:val="0"/>
              <w:rPr>
                <w:sz w:val="20"/>
                <w:szCs w:val="18"/>
              </w:rPr>
            </w:pPr>
            <w:r w:rsidRPr="00E00DC7">
              <w:rPr>
                <w:sz w:val="20"/>
                <w:szCs w:val="18"/>
              </w:rPr>
              <w:t>1</w:t>
            </w:r>
            <w:r w:rsidRPr="00E00DC7">
              <w:rPr>
                <w:rFonts w:hint="eastAsia"/>
                <w:sz w:val="20"/>
                <w:szCs w:val="18"/>
              </w:rPr>
              <w:t>、在我市境内注册的企业；</w:t>
            </w:r>
          </w:p>
          <w:p w:rsidR="00735F15" w:rsidRPr="00E00DC7" w:rsidRDefault="00735F15" w:rsidP="00EE6768">
            <w:pPr>
              <w:adjustRightInd w:val="0"/>
              <w:snapToGrid w:val="0"/>
              <w:rPr>
                <w:sz w:val="20"/>
                <w:szCs w:val="18"/>
              </w:rPr>
            </w:pPr>
            <w:r w:rsidRPr="00E00DC7">
              <w:rPr>
                <w:sz w:val="20"/>
                <w:szCs w:val="18"/>
              </w:rPr>
              <w:t>2</w:t>
            </w:r>
            <w:r w:rsidRPr="00E00DC7">
              <w:rPr>
                <w:rFonts w:hint="eastAsia"/>
                <w:sz w:val="20"/>
                <w:szCs w:val="18"/>
              </w:rPr>
              <w:t>、具有专职科技人员；</w:t>
            </w:r>
          </w:p>
          <w:p w:rsidR="00735F15" w:rsidRPr="00E00DC7" w:rsidRDefault="00735F15" w:rsidP="00EE6768">
            <w:pPr>
              <w:adjustRightInd w:val="0"/>
              <w:snapToGrid w:val="0"/>
              <w:rPr>
                <w:sz w:val="20"/>
                <w:szCs w:val="18"/>
              </w:rPr>
            </w:pPr>
            <w:r w:rsidRPr="00E00DC7">
              <w:rPr>
                <w:sz w:val="20"/>
                <w:szCs w:val="18"/>
              </w:rPr>
              <w:t>3</w:t>
            </w:r>
            <w:r w:rsidRPr="00E00DC7">
              <w:rPr>
                <w:rFonts w:hint="eastAsia"/>
                <w:sz w:val="20"/>
                <w:szCs w:val="18"/>
              </w:rPr>
              <w:t>、具有专利、标准、商标、经认定的科技成果或其他专有技术中的</w:t>
            </w:r>
            <w:r w:rsidRPr="00E00DC7">
              <w:rPr>
                <w:sz w:val="20"/>
                <w:szCs w:val="18"/>
              </w:rPr>
              <w:t>1</w:t>
            </w:r>
            <w:r w:rsidRPr="00E00DC7">
              <w:rPr>
                <w:rFonts w:hint="eastAsia"/>
                <w:sz w:val="20"/>
                <w:szCs w:val="18"/>
              </w:rPr>
              <w:t>项以上；</w:t>
            </w:r>
          </w:p>
          <w:p w:rsidR="00735F15" w:rsidRPr="00E00DC7" w:rsidRDefault="00735F15" w:rsidP="00EE6768">
            <w:pPr>
              <w:adjustRightInd w:val="0"/>
              <w:snapToGrid w:val="0"/>
              <w:rPr>
                <w:sz w:val="20"/>
                <w:szCs w:val="18"/>
              </w:rPr>
            </w:pPr>
            <w:r w:rsidRPr="00E00DC7">
              <w:rPr>
                <w:sz w:val="20"/>
                <w:szCs w:val="18"/>
              </w:rPr>
              <w:t>4</w:t>
            </w:r>
            <w:r w:rsidRPr="00E00DC7">
              <w:rPr>
                <w:rFonts w:hint="eastAsia"/>
                <w:sz w:val="20"/>
                <w:szCs w:val="18"/>
              </w:rPr>
              <w:t>、具有科技创新经费投入和科技创新活动；</w:t>
            </w:r>
          </w:p>
          <w:p w:rsidR="00735F15" w:rsidRPr="00E00DC7" w:rsidRDefault="00735F15" w:rsidP="00EE6768">
            <w:pPr>
              <w:adjustRightInd w:val="0"/>
              <w:snapToGrid w:val="0"/>
              <w:rPr>
                <w:sz w:val="20"/>
                <w:szCs w:val="18"/>
              </w:rPr>
            </w:pPr>
            <w:r w:rsidRPr="00E00DC7">
              <w:rPr>
                <w:sz w:val="20"/>
                <w:szCs w:val="18"/>
              </w:rPr>
              <w:t>5</w:t>
            </w:r>
            <w:r w:rsidRPr="00E00DC7">
              <w:rPr>
                <w:rFonts w:hint="eastAsia"/>
                <w:sz w:val="20"/>
                <w:szCs w:val="18"/>
              </w:rPr>
              <w:t>、具有经由自主知识产权、专有技术或先进知识提供的产品和服务。</w:t>
            </w:r>
          </w:p>
          <w:p w:rsidR="00735F15" w:rsidRPr="00E00DC7" w:rsidRDefault="00735F15" w:rsidP="00EE6768">
            <w:pPr>
              <w:adjustRightInd w:val="0"/>
              <w:snapToGrid w:val="0"/>
              <w:rPr>
                <w:sz w:val="20"/>
                <w:szCs w:val="18"/>
              </w:rPr>
            </w:pPr>
          </w:p>
        </w:tc>
        <w:tc>
          <w:tcPr>
            <w:tcW w:w="1237" w:type="dxa"/>
          </w:tcPr>
          <w:p w:rsidR="00735F15" w:rsidRPr="00E00DC7" w:rsidRDefault="00735F15" w:rsidP="00EE6768">
            <w:pPr>
              <w:adjustRightInd w:val="0"/>
              <w:snapToGrid w:val="0"/>
              <w:rPr>
                <w:sz w:val="20"/>
                <w:szCs w:val="18"/>
              </w:rPr>
            </w:pPr>
            <w:r w:rsidRPr="00E00DC7">
              <w:rPr>
                <w:rFonts w:hint="eastAsia"/>
                <w:sz w:val="20"/>
                <w:szCs w:val="18"/>
              </w:rPr>
              <w:t>1</w:t>
            </w:r>
            <w:r w:rsidRPr="00E00DC7">
              <w:rPr>
                <w:rFonts w:hint="eastAsia"/>
                <w:sz w:val="20"/>
                <w:szCs w:val="18"/>
              </w:rPr>
              <w:t>、天津市科技型企业是申请重点新产品认定的基本条件；</w:t>
            </w:r>
          </w:p>
          <w:p w:rsidR="00735F15" w:rsidRPr="00E00DC7" w:rsidRDefault="007F1E2E" w:rsidP="00EE6768">
            <w:pPr>
              <w:adjustRightInd w:val="0"/>
              <w:snapToGrid w:val="0"/>
              <w:rPr>
                <w:sz w:val="20"/>
                <w:szCs w:val="18"/>
              </w:rPr>
            </w:pPr>
            <w:r>
              <w:rPr>
                <w:rFonts w:hint="eastAsia"/>
                <w:sz w:val="20"/>
                <w:szCs w:val="18"/>
              </w:rPr>
              <w:t>2</w:t>
            </w:r>
            <w:r>
              <w:rPr>
                <w:rFonts w:hint="eastAsia"/>
                <w:sz w:val="20"/>
                <w:szCs w:val="18"/>
              </w:rPr>
              <w:t>、</w:t>
            </w:r>
            <w:r w:rsidR="00735F15" w:rsidRPr="00E00DC7">
              <w:rPr>
                <w:rFonts w:hint="eastAsia"/>
                <w:sz w:val="20"/>
                <w:szCs w:val="18"/>
              </w:rPr>
              <w:t>天津市规模超亿元科技型企业是申请“杀手锏”产品认定的基本条件。</w:t>
            </w:r>
          </w:p>
        </w:tc>
        <w:tc>
          <w:tcPr>
            <w:tcW w:w="992" w:type="dxa"/>
            <w:tcBorders>
              <w:right w:val="single" w:sz="4" w:space="0" w:color="auto"/>
            </w:tcBorders>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735F15" w:rsidRPr="00E00DC7" w:rsidRDefault="00735F15" w:rsidP="00EE6768">
            <w:pPr>
              <w:adjustRightInd w:val="0"/>
              <w:snapToGrid w:val="0"/>
              <w:rPr>
                <w:sz w:val="20"/>
                <w:szCs w:val="18"/>
              </w:rPr>
            </w:pPr>
            <w:r w:rsidRPr="00E00DC7">
              <w:rPr>
                <w:rFonts w:hint="eastAsia"/>
                <w:sz w:val="20"/>
                <w:szCs w:val="18"/>
              </w:rPr>
              <w:t>全年受理</w:t>
            </w:r>
          </w:p>
        </w:tc>
        <w:tc>
          <w:tcPr>
            <w:tcW w:w="1219" w:type="dxa"/>
            <w:tcBorders>
              <w:left w:val="single" w:sz="4" w:space="0" w:color="auto"/>
            </w:tcBorders>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735F15" w:rsidRPr="00E00DC7" w:rsidRDefault="00735F15" w:rsidP="00EE6768">
            <w:pPr>
              <w:adjustRightInd w:val="0"/>
              <w:snapToGrid w:val="0"/>
              <w:rPr>
                <w:sz w:val="20"/>
                <w:szCs w:val="18"/>
              </w:rPr>
            </w:pPr>
            <w:r w:rsidRPr="00E00DC7">
              <w:rPr>
                <w:rFonts w:hint="eastAsia"/>
                <w:sz w:val="20"/>
                <w:szCs w:val="18"/>
              </w:rPr>
              <w:t>发展计划处</w:t>
            </w:r>
          </w:p>
          <w:p w:rsidR="00735F15" w:rsidRPr="00E00DC7" w:rsidRDefault="00735F15" w:rsidP="00EE6768">
            <w:pPr>
              <w:adjustRightInd w:val="0"/>
              <w:snapToGrid w:val="0"/>
              <w:rPr>
                <w:sz w:val="20"/>
                <w:szCs w:val="18"/>
              </w:rPr>
            </w:pPr>
            <w:r w:rsidRPr="00E00DC7">
              <w:rPr>
                <w:sz w:val="20"/>
                <w:szCs w:val="18"/>
              </w:rPr>
              <w:t>022-588329</w:t>
            </w:r>
            <w:r w:rsidRPr="00E00DC7">
              <w:rPr>
                <w:rFonts w:hint="eastAsia"/>
                <w:sz w:val="20"/>
                <w:szCs w:val="18"/>
              </w:rPr>
              <w:t>63</w:t>
            </w:r>
          </w:p>
        </w:tc>
      </w:tr>
      <w:tr w:rsidR="00F56C34" w:rsidRPr="00E00DC7" w:rsidTr="00A45CE0">
        <w:tc>
          <w:tcPr>
            <w:tcW w:w="673" w:type="dxa"/>
            <w:vMerge/>
          </w:tcPr>
          <w:p w:rsidR="00F56C34" w:rsidRPr="00E00DC7" w:rsidRDefault="00F56C34" w:rsidP="00EE6768">
            <w:pPr>
              <w:adjustRightInd w:val="0"/>
              <w:snapToGrid w:val="0"/>
              <w:rPr>
                <w:sz w:val="20"/>
                <w:szCs w:val="18"/>
              </w:rPr>
            </w:pPr>
          </w:p>
        </w:tc>
        <w:tc>
          <w:tcPr>
            <w:tcW w:w="421" w:type="dxa"/>
          </w:tcPr>
          <w:p w:rsidR="00F56C34" w:rsidRPr="00E00DC7" w:rsidRDefault="00F56C34" w:rsidP="00EE6768">
            <w:pPr>
              <w:adjustRightInd w:val="0"/>
              <w:snapToGrid w:val="0"/>
              <w:rPr>
                <w:sz w:val="20"/>
                <w:szCs w:val="18"/>
              </w:rPr>
            </w:pPr>
          </w:p>
          <w:p w:rsidR="00F56C34" w:rsidRPr="00E00DC7" w:rsidRDefault="00F56C34" w:rsidP="00EE6768">
            <w:pPr>
              <w:adjustRightInd w:val="0"/>
              <w:snapToGrid w:val="0"/>
              <w:rPr>
                <w:sz w:val="20"/>
                <w:szCs w:val="18"/>
              </w:rPr>
            </w:pPr>
          </w:p>
          <w:p w:rsidR="00F56C34" w:rsidRPr="00E00DC7" w:rsidRDefault="00F56C34" w:rsidP="00EE6768">
            <w:pPr>
              <w:adjustRightInd w:val="0"/>
              <w:snapToGrid w:val="0"/>
              <w:rPr>
                <w:sz w:val="20"/>
                <w:szCs w:val="18"/>
              </w:rPr>
            </w:pPr>
          </w:p>
          <w:p w:rsidR="00F56C34" w:rsidRPr="00E00DC7" w:rsidRDefault="00F56C34" w:rsidP="00EE6768">
            <w:pPr>
              <w:adjustRightInd w:val="0"/>
              <w:snapToGrid w:val="0"/>
              <w:rPr>
                <w:sz w:val="20"/>
                <w:szCs w:val="18"/>
              </w:rPr>
            </w:pPr>
          </w:p>
          <w:p w:rsidR="00F56C34" w:rsidRPr="00E00DC7" w:rsidRDefault="00F56C34" w:rsidP="00EE6768">
            <w:pPr>
              <w:adjustRightInd w:val="0"/>
              <w:snapToGrid w:val="0"/>
              <w:rPr>
                <w:sz w:val="20"/>
                <w:szCs w:val="18"/>
              </w:rPr>
            </w:pPr>
          </w:p>
          <w:p w:rsidR="00F56C34" w:rsidRPr="00E00DC7" w:rsidRDefault="00F56C34" w:rsidP="00EE6768">
            <w:pPr>
              <w:adjustRightInd w:val="0"/>
              <w:snapToGrid w:val="0"/>
              <w:rPr>
                <w:sz w:val="20"/>
                <w:szCs w:val="18"/>
              </w:rPr>
            </w:pPr>
            <w:r w:rsidRPr="00E00DC7">
              <w:rPr>
                <w:rFonts w:hint="eastAsia"/>
                <w:sz w:val="20"/>
                <w:szCs w:val="18"/>
              </w:rPr>
              <w:t>5</w:t>
            </w:r>
          </w:p>
        </w:tc>
        <w:tc>
          <w:tcPr>
            <w:tcW w:w="777" w:type="dxa"/>
          </w:tcPr>
          <w:p w:rsidR="00F56C34" w:rsidRPr="00E00DC7" w:rsidRDefault="00F56C34" w:rsidP="00EE6768">
            <w:pPr>
              <w:adjustRightInd w:val="0"/>
              <w:snapToGrid w:val="0"/>
              <w:rPr>
                <w:sz w:val="20"/>
                <w:szCs w:val="18"/>
              </w:rPr>
            </w:pPr>
          </w:p>
          <w:p w:rsidR="00F56C34" w:rsidRPr="00E00DC7" w:rsidRDefault="00F56C34" w:rsidP="00EE6768">
            <w:pPr>
              <w:adjustRightInd w:val="0"/>
              <w:snapToGrid w:val="0"/>
              <w:rPr>
                <w:sz w:val="20"/>
                <w:szCs w:val="18"/>
              </w:rPr>
            </w:pPr>
          </w:p>
          <w:p w:rsidR="00F56C34" w:rsidRPr="00E00DC7" w:rsidRDefault="00F56C34" w:rsidP="00EE6768">
            <w:pPr>
              <w:adjustRightInd w:val="0"/>
              <w:snapToGrid w:val="0"/>
              <w:rPr>
                <w:sz w:val="20"/>
                <w:szCs w:val="18"/>
              </w:rPr>
            </w:pPr>
          </w:p>
          <w:p w:rsidR="00F56C34" w:rsidRPr="00E00DC7" w:rsidRDefault="00F56C34" w:rsidP="00EE6768">
            <w:pPr>
              <w:adjustRightInd w:val="0"/>
              <w:snapToGrid w:val="0"/>
              <w:rPr>
                <w:sz w:val="20"/>
                <w:szCs w:val="18"/>
              </w:rPr>
            </w:pPr>
          </w:p>
          <w:p w:rsidR="00F56C34" w:rsidRPr="00E00DC7" w:rsidRDefault="00F56C34" w:rsidP="00EE6768">
            <w:pPr>
              <w:adjustRightInd w:val="0"/>
              <w:snapToGrid w:val="0"/>
              <w:rPr>
                <w:sz w:val="20"/>
                <w:szCs w:val="18"/>
              </w:rPr>
            </w:pPr>
            <w:r w:rsidRPr="00E00DC7">
              <w:rPr>
                <w:rFonts w:hint="eastAsia"/>
                <w:sz w:val="20"/>
                <w:szCs w:val="18"/>
              </w:rPr>
              <w:t>“杀手锏”产品认定</w:t>
            </w:r>
          </w:p>
        </w:tc>
        <w:tc>
          <w:tcPr>
            <w:tcW w:w="3379" w:type="dxa"/>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F56C34" w:rsidP="00EE6768">
            <w:pPr>
              <w:adjustRightInd w:val="0"/>
              <w:snapToGrid w:val="0"/>
              <w:rPr>
                <w:sz w:val="20"/>
                <w:szCs w:val="18"/>
              </w:rPr>
            </w:pPr>
            <w:r w:rsidRPr="00E00DC7">
              <w:rPr>
                <w:sz w:val="20"/>
                <w:szCs w:val="18"/>
              </w:rPr>
              <w:t>1</w:t>
            </w:r>
            <w:r w:rsidRPr="00E00DC7">
              <w:rPr>
                <w:rFonts w:hint="eastAsia"/>
                <w:sz w:val="20"/>
                <w:szCs w:val="18"/>
              </w:rPr>
              <w:t>、企业是“</w:t>
            </w:r>
            <w:r w:rsidR="007F1E2E" w:rsidRPr="00E00DC7">
              <w:rPr>
                <w:rFonts w:hint="eastAsia"/>
                <w:sz w:val="20"/>
                <w:szCs w:val="18"/>
              </w:rPr>
              <w:t>天津市科技型企业</w:t>
            </w:r>
            <w:r w:rsidRPr="00E00DC7">
              <w:rPr>
                <w:rFonts w:hint="eastAsia"/>
                <w:sz w:val="20"/>
                <w:szCs w:val="18"/>
              </w:rPr>
              <w:t>”，且上年度主营业务收入超过亿元；</w:t>
            </w:r>
          </w:p>
          <w:p w:rsidR="00D9297A" w:rsidRDefault="00F56C34" w:rsidP="00EE6768">
            <w:pPr>
              <w:adjustRightInd w:val="0"/>
              <w:snapToGrid w:val="0"/>
              <w:rPr>
                <w:sz w:val="20"/>
                <w:szCs w:val="18"/>
              </w:rPr>
            </w:pPr>
            <w:r w:rsidRPr="00E00DC7">
              <w:rPr>
                <w:sz w:val="20"/>
                <w:szCs w:val="18"/>
              </w:rPr>
              <w:t>2</w:t>
            </w:r>
            <w:r w:rsidRPr="00E00DC7">
              <w:rPr>
                <w:rFonts w:hint="eastAsia"/>
                <w:sz w:val="20"/>
                <w:szCs w:val="18"/>
              </w:rPr>
              <w:t>、</w:t>
            </w:r>
            <w:r w:rsidR="00EA3853">
              <w:rPr>
                <w:rFonts w:hint="eastAsia"/>
                <w:sz w:val="20"/>
                <w:szCs w:val="18"/>
              </w:rPr>
              <w:t>企业</w:t>
            </w:r>
            <w:r w:rsidRPr="00E00DC7">
              <w:rPr>
                <w:rFonts w:hint="eastAsia"/>
                <w:sz w:val="20"/>
                <w:szCs w:val="18"/>
              </w:rPr>
              <w:t>上年度研发经费支出占主营业务总收入比重达到</w:t>
            </w:r>
            <w:r w:rsidRPr="00E00DC7">
              <w:rPr>
                <w:sz w:val="20"/>
                <w:szCs w:val="18"/>
              </w:rPr>
              <w:t>3%</w:t>
            </w:r>
            <w:r w:rsidRPr="00E00DC7">
              <w:rPr>
                <w:rFonts w:hint="eastAsia"/>
                <w:sz w:val="20"/>
                <w:szCs w:val="18"/>
              </w:rPr>
              <w:t>以上；</w:t>
            </w:r>
          </w:p>
          <w:p w:rsidR="00D9297A" w:rsidRDefault="00F56C34" w:rsidP="00EE6768">
            <w:pPr>
              <w:adjustRightInd w:val="0"/>
              <w:snapToGrid w:val="0"/>
              <w:rPr>
                <w:sz w:val="20"/>
                <w:szCs w:val="18"/>
              </w:rPr>
            </w:pPr>
            <w:r w:rsidRPr="00E00DC7">
              <w:rPr>
                <w:sz w:val="20"/>
                <w:szCs w:val="18"/>
              </w:rPr>
              <w:t>3</w:t>
            </w:r>
            <w:r w:rsidRPr="00E00DC7">
              <w:rPr>
                <w:rFonts w:hint="eastAsia"/>
                <w:sz w:val="20"/>
                <w:szCs w:val="18"/>
              </w:rPr>
              <w:t>、申报产品年销售收入达到亿元以上，或者细分市场占有率居国内前三位，且上年度产品销售收入在</w:t>
            </w:r>
            <w:r w:rsidRPr="00E00DC7">
              <w:rPr>
                <w:sz w:val="20"/>
                <w:szCs w:val="18"/>
              </w:rPr>
              <w:t>5000</w:t>
            </w:r>
            <w:r w:rsidRPr="00E00DC7">
              <w:rPr>
                <w:rFonts w:hint="eastAsia"/>
                <w:sz w:val="20"/>
                <w:szCs w:val="18"/>
              </w:rPr>
              <w:t>万元以上；</w:t>
            </w:r>
          </w:p>
          <w:p w:rsidR="00D9297A" w:rsidRDefault="00F56C34" w:rsidP="00EE6768">
            <w:pPr>
              <w:adjustRightInd w:val="0"/>
              <w:snapToGrid w:val="0"/>
              <w:rPr>
                <w:sz w:val="20"/>
                <w:szCs w:val="18"/>
              </w:rPr>
            </w:pPr>
            <w:r w:rsidRPr="00E00DC7">
              <w:rPr>
                <w:sz w:val="20"/>
                <w:szCs w:val="18"/>
              </w:rPr>
              <w:t>4</w:t>
            </w:r>
            <w:r w:rsidRPr="00E00DC7">
              <w:rPr>
                <w:rFonts w:hint="eastAsia"/>
                <w:sz w:val="20"/>
                <w:szCs w:val="18"/>
              </w:rPr>
              <w:t>、申报产品拥有自主知识产权；</w:t>
            </w:r>
          </w:p>
          <w:p w:rsidR="00F56C34" w:rsidRPr="00E00DC7" w:rsidRDefault="00F56C34" w:rsidP="00EE6768">
            <w:pPr>
              <w:adjustRightInd w:val="0"/>
              <w:snapToGrid w:val="0"/>
              <w:rPr>
                <w:sz w:val="20"/>
                <w:szCs w:val="18"/>
              </w:rPr>
            </w:pPr>
            <w:r w:rsidRPr="00E00DC7">
              <w:rPr>
                <w:sz w:val="20"/>
                <w:szCs w:val="18"/>
              </w:rPr>
              <w:t>5</w:t>
            </w:r>
            <w:r w:rsidRPr="00E00DC7">
              <w:rPr>
                <w:rFonts w:hint="eastAsia"/>
                <w:sz w:val="20"/>
                <w:szCs w:val="18"/>
              </w:rPr>
              <w:t>、产品须具有执行标准，并通过具有资质的检测机构的检测；</w:t>
            </w:r>
            <w:r w:rsidRPr="00E00DC7">
              <w:rPr>
                <w:sz w:val="20"/>
                <w:szCs w:val="18"/>
              </w:rPr>
              <w:t>6</w:t>
            </w:r>
            <w:r w:rsidRPr="00E00DC7">
              <w:rPr>
                <w:rFonts w:hint="eastAsia"/>
                <w:sz w:val="20"/>
                <w:szCs w:val="18"/>
              </w:rPr>
              <w:t>、环保检测符合相关要求。</w:t>
            </w:r>
          </w:p>
        </w:tc>
        <w:tc>
          <w:tcPr>
            <w:tcW w:w="1237" w:type="dxa"/>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F56C34" w:rsidRPr="00E00DC7" w:rsidRDefault="00F56C34" w:rsidP="00EE6768">
            <w:pPr>
              <w:adjustRightInd w:val="0"/>
              <w:snapToGrid w:val="0"/>
              <w:rPr>
                <w:sz w:val="20"/>
                <w:szCs w:val="18"/>
              </w:rPr>
            </w:pPr>
            <w:r w:rsidRPr="00E00DC7">
              <w:rPr>
                <w:sz w:val="20"/>
                <w:szCs w:val="18"/>
              </w:rPr>
              <w:t>100</w:t>
            </w:r>
            <w:r w:rsidRPr="00E00DC7">
              <w:rPr>
                <w:rFonts w:hint="eastAsia"/>
                <w:sz w:val="20"/>
                <w:szCs w:val="18"/>
              </w:rPr>
              <w:t>万元的财政补贴，</w:t>
            </w:r>
            <w:r w:rsidRPr="00E00DC7">
              <w:rPr>
                <w:rFonts w:ascii="Calibri" w:eastAsia="宋体" w:hAnsi="Calibri" w:cs="Times New Roman" w:hint="eastAsia"/>
                <w:sz w:val="20"/>
                <w:szCs w:val="18"/>
              </w:rPr>
              <w:t>市和区财政</w:t>
            </w:r>
            <w:r w:rsidRPr="00E00DC7">
              <w:rPr>
                <w:rFonts w:hint="eastAsia"/>
                <w:sz w:val="20"/>
                <w:szCs w:val="18"/>
              </w:rPr>
              <w:t>（或企业所属的局级主管部门）</w:t>
            </w:r>
            <w:r w:rsidRPr="00E00DC7">
              <w:rPr>
                <w:rFonts w:ascii="Calibri" w:eastAsia="宋体" w:hAnsi="Calibri" w:cs="Times New Roman" w:hint="eastAsia"/>
                <w:sz w:val="20"/>
                <w:szCs w:val="18"/>
              </w:rPr>
              <w:t>各承担</w:t>
            </w:r>
            <w:r w:rsidRPr="00E00DC7">
              <w:rPr>
                <w:rFonts w:ascii="Calibri" w:eastAsia="宋体" w:hAnsi="Calibri" w:cs="Times New Roman" w:hint="eastAsia"/>
                <w:sz w:val="20"/>
                <w:szCs w:val="18"/>
              </w:rPr>
              <w:t>50%</w:t>
            </w:r>
            <w:r w:rsidRPr="00E00DC7">
              <w:rPr>
                <w:rFonts w:ascii="Calibri" w:eastAsia="宋体" w:hAnsi="Calibri" w:cs="Times New Roman" w:hint="eastAsia"/>
                <w:sz w:val="20"/>
                <w:szCs w:val="18"/>
              </w:rPr>
              <w:t>。</w:t>
            </w:r>
          </w:p>
        </w:tc>
        <w:tc>
          <w:tcPr>
            <w:tcW w:w="992" w:type="dxa"/>
            <w:tcBorders>
              <w:right w:val="single" w:sz="4" w:space="0" w:color="auto"/>
            </w:tcBorders>
          </w:tcPr>
          <w:p w:rsidR="00D9297A" w:rsidRDefault="00D9297A" w:rsidP="00D9297A">
            <w:pPr>
              <w:adjustRightInd w:val="0"/>
              <w:snapToGrid w:val="0"/>
              <w:rPr>
                <w:sz w:val="20"/>
                <w:szCs w:val="18"/>
              </w:rPr>
            </w:pPr>
          </w:p>
          <w:p w:rsidR="00D9297A" w:rsidRDefault="00D9297A" w:rsidP="00D9297A">
            <w:pPr>
              <w:adjustRightInd w:val="0"/>
              <w:snapToGrid w:val="0"/>
              <w:rPr>
                <w:sz w:val="20"/>
                <w:szCs w:val="18"/>
              </w:rPr>
            </w:pPr>
          </w:p>
          <w:p w:rsidR="00D9297A" w:rsidRDefault="00D9297A" w:rsidP="00D9297A">
            <w:pPr>
              <w:adjustRightInd w:val="0"/>
              <w:snapToGrid w:val="0"/>
              <w:rPr>
                <w:sz w:val="20"/>
                <w:szCs w:val="18"/>
              </w:rPr>
            </w:pPr>
          </w:p>
          <w:p w:rsidR="00D9297A" w:rsidRDefault="00D9297A" w:rsidP="00D9297A">
            <w:pPr>
              <w:adjustRightInd w:val="0"/>
              <w:snapToGrid w:val="0"/>
              <w:rPr>
                <w:sz w:val="20"/>
                <w:szCs w:val="18"/>
              </w:rPr>
            </w:pPr>
          </w:p>
          <w:p w:rsidR="00D9297A" w:rsidRDefault="00D9297A" w:rsidP="00D9297A">
            <w:pPr>
              <w:adjustRightInd w:val="0"/>
              <w:snapToGrid w:val="0"/>
              <w:rPr>
                <w:sz w:val="20"/>
                <w:szCs w:val="18"/>
              </w:rPr>
            </w:pPr>
          </w:p>
          <w:p w:rsidR="00F56C34" w:rsidRPr="00E00DC7" w:rsidRDefault="00F56C34" w:rsidP="00D9297A">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F56C34" w:rsidRPr="00E00DC7" w:rsidRDefault="00F56C34" w:rsidP="00EE6768">
            <w:pPr>
              <w:adjustRightInd w:val="0"/>
              <w:snapToGrid w:val="0"/>
              <w:rPr>
                <w:sz w:val="20"/>
                <w:szCs w:val="18"/>
              </w:rPr>
            </w:pPr>
            <w:r w:rsidRPr="00E00DC7">
              <w:rPr>
                <w:rFonts w:hint="eastAsia"/>
                <w:sz w:val="20"/>
                <w:szCs w:val="18"/>
              </w:rPr>
              <w:t>发展计划处</w:t>
            </w:r>
          </w:p>
          <w:p w:rsidR="00F56C34" w:rsidRPr="00E00DC7" w:rsidRDefault="00F56C34" w:rsidP="00EE6768">
            <w:pPr>
              <w:adjustRightInd w:val="0"/>
              <w:snapToGrid w:val="0"/>
              <w:rPr>
                <w:sz w:val="20"/>
                <w:szCs w:val="18"/>
              </w:rPr>
            </w:pPr>
            <w:r w:rsidRPr="00E00DC7">
              <w:rPr>
                <w:sz w:val="20"/>
                <w:szCs w:val="18"/>
              </w:rPr>
              <w:t>022-588329</w:t>
            </w:r>
            <w:r w:rsidRPr="00E00DC7">
              <w:rPr>
                <w:rFonts w:hint="eastAsia"/>
                <w:sz w:val="20"/>
                <w:szCs w:val="18"/>
              </w:rPr>
              <w:t>08</w:t>
            </w:r>
          </w:p>
          <w:p w:rsidR="00F56C34" w:rsidRPr="00E00DC7" w:rsidRDefault="00F56C34" w:rsidP="00EE6768">
            <w:pPr>
              <w:adjustRightInd w:val="0"/>
              <w:snapToGrid w:val="0"/>
              <w:rPr>
                <w:sz w:val="20"/>
                <w:szCs w:val="18"/>
              </w:rPr>
            </w:pPr>
            <w:r w:rsidRPr="00E00DC7">
              <w:rPr>
                <w:rFonts w:hint="eastAsia"/>
                <w:sz w:val="20"/>
                <w:szCs w:val="18"/>
              </w:rPr>
              <w:t>高新技术及产业化处</w:t>
            </w:r>
            <w:r w:rsidRPr="00E00DC7">
              <w:rPr>
                <w:sz w:val="20"/>
                <w:szCs w:val="18"/>
              </w:rPr>
              <w:t>022-58832971</w:t>
            </w:r>
            <w:r w:rsidRPr="00E00DC7">
              <w:rPr>
                <w:rFonts w:hint="eastAsia"/>
                <w:sz w:val="20"/>
                <w:szCs w:val="18"/>
              </w:rPr>
              <w:t>；</w:t>
            </w:r>
          </w:p>
          <w:p w:rsidR="00F56C34" w:rsidRPr="00E00DC7" w:rsidRDefault="00F56C34" w:rsidP="00EE6768">
            <w:pPr>
              <w:adjustRightInd w:val="0"/>
              <w:snapToGrid w:val="0"/>
              <w:rPr>
                <w:sz w:val="20"/>
                <w:szCs w:val="18"/>
              </w:rPr>
            </w:pPr>
            <w:r w:rsidRPr="00E00DC7">
              <w:rPr>
                <w:rFonts w:hint="eastAsia"/>
                <w:sz w:val="20"/>
                <w:szCs w:val="18"/>
              </w:rPr>
              <w:t>生物医药处</w:t>
            </w:r>
            <w:r w:rsidRPr="00E00DC7">
              <w:rPr>
                <w:sz w:val="20"/>
                <w:szCs w:val="18"/>
              </w:rPr>
              <w:t>022-58832975</w:t>
            </w:r>
            <w:r w:rsidRPr="00E00DC7">
              <w:rPr>
                <w:rFonts w:hint="eastAsia"/>
                <w:sz w:val="20"/>
                <w:szCs w:val="18"/>
              </w:rPr>
              <w:t>；</w:t>
            </w:r>
          </w:p>
          <w:p w:rsidR="00F56C34" w:rsidRPr="00E00DC7" w:rsidRDefault="00F56C34" w:rsidP="00EE6768">
            <w:pPr>
              <w:adjustRightInd w:val="0"/>
              <w:snapToGrid w:val="0"/>
              <w:rPr>
                <w:sz w:val="20"/>
                <w:szCs w:val="18"/>
              </w:rPr>
            </w:pPr>
            <w:r w:rsidRPr="00E00DC7">
              <w:rPr>
                <w:rFonts w:hint="eastAsia"/>
                <w:sz w:val="20"/>
                <w:szCs w:val="18"/>
              </w:rPr>
              <w:t>农村科技处</w:t>
            </w:r>
            <w:r w:rsidRPr="00E00DC7">
              <w:rPr>
                <w:sz w:val="20"/>
                <w:szCs w:val="18"/>
              </w:rPr>
              <w:t>022-58832987</w:t>
            </w:r>
            <w:r w:rsidRPr="00E00DC7">
              <w:rPr>
                <w:rFonts w:hint="eastAsia"/>
                <w:sz w:val="20"/>
                <w:szCs w:val="18"/>
              </w:rPr>
              <w:t>；</w:t>
            </w:r>
          </w:p>
          <w:p w:rsidR="00F56C34" w:rsidRPr="00E00DC7" w:rsidRDefault="00F56C34" w:rsidP="00EE6768">
            <w:pPr>
              <w:adjustRightInd w:val="0"/>
              <w:snapToGrid w:val="0"/>
              <w:rPr>
                <w:sz w:val="20"/>
                <w:szCs w:val="18"/>
              </w:rPr>
            </w:pPr>
            <w:r w:rsidRPr="00E00DC7">
              <w:rPr>
                <w:rFonts w:hint="eastAsia"/>
                <w:sz w:val="20"/>
                <w:szCs w:val="18"/>
              </w:rPr>
              <w:t>社会发展科技处</w:t>
            </w:r>
          </w:p>
          <w:p w:rsidR="00F56C34" w:rsidRPr="00E00DC7" w:rsidRDefault="00F56C34" w:rsidP="00EE6768">
            <w:pPr>
              <w:adjustRightInd w:val="0"/>
              <w:snapToGrid w:val="0"/>
              <w:rPr>
                <w:sz w:val="20"/>
                <w:szCs w:val="18"/>
              </w:rPr>
            </w:pPr>
            <w:r w:rsidRPr="00E00DC7">
              <w:rPr>
                <w:sz w:val="20"/>
                <w:szCs w:val="18"/>
              </w:rPr>
              <w:t>022-58832977</w:t>
            </w:r>
          </w:p>
        </w:tc>
      </w:tr>
      <w:tr w:rsidR="00F56C34" w:rsidRPr="00E00DC7" w:rsidTr="00A45CE0">
        <w:tc>
          <w:tcPr>
            <w:tcW w:w="673" w:type="dxa"/>
            <w:vMerge/>
          </w:tcPr>
          <w:p w:rsidR="00F56C34" w:rsidRPr="00E00DC7" w:rsidRDefault="00F56C34" w:rsidP="00EE6768">
            <w:pPr>
              <w:adjustRightInd w:val="0"/>
              <w:snapToGrid w:val="0"/>
              <w:rPr>
                <w:sz w:val="20"/>
                <w:szCs w:val="18"/>
              </w:rPr>
            </w:pPr>
          </w:p>
        </w:tc>
        <w:tc>
          <w:tcPr>
            <w:tcW w:w="421" w:type="dxa"/>
          </w:tcPr>
          <w:p w:rsidR="00F56C34" w:rsidRPr="00E00DC7" w:rsidRDefault="00F56C34" w:rsidP="00EE6768">
            <w:pPr>
              <w:adjustRightInd w:val="0"/>
              <w:snapToGrid w:val="0"/>
              <w:rPr>
                <w:sz w:val="20"/>
                <w:szCs w:val="18"/>
              </w:rPr>
            </w:pPr>
          </w:p>
          <w:p w:rsidR="00F56C34" w:rsidRPr="00E00DC7" w:rsidRDefault="00F56C34" w:rsidP="00EE6768">
            <w:pPr>
              <w:adjustRightInd w:val="0"/>
              <w:snapToGrid w:val="0"/>
              <w:rPr>
                <w:sz w:val="20"/>
                <w:szCs w:val="18"/>
              </w:rPr>
            </w:pPr>
          </w:p>
          <w:p w:rsidR="00F56C34" w:rsidRPr="00E00DC7" w:rsidRDefault="00F56C34" w:rsidP="00EE6768">
            <w:pPr>
              <w:adjustRightInd w:val="0"/>
              <w:snapToGrid w:val="0"/>
              <w:rPr>
                <w:sz w:val="20"/>
                <w:szCs w:val="18"/>
              </w:rPr>
            </w:pPr>
            <w:r w:rsidRPr="00E00DC7">
              <w:rPr>
                <w:rFonts w:hint="eastAsia"/>
                <w:sz w:val="20"/>
                <w:szCs w:val="18"/>
              </w:rPr>
              <w:t>6</w:t>
            </w:r>
          </w:p>
        </w:tc>
        <w:tc>
          <w:tcPr>
            <w:tcW w:w="777" w:type="dxa"/>
          </w:tcPr>
          <w:p w:rsidR="00F56C34" w:rsidRPr="00E00DC7" w:rsidRDefault="00F56C34"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F56C34" w:rsidRPr="00E00DC7" w:rsidRDefault="00F56C34" w:rsidP="00EE6768">
            <w:pPr>
              <w:adjustRightInd w:val="0"/>
              <w:snapToGrid w:val="0"/>
              <w:rPr>
                <w:sz w:val="20"/>
                <w:szCs w:val="18"/>
              </w:rPr>
            </w:pPr>
            <w:r w:rsidRPr="00E00DC7">
              <w:rPr>
                <w:rFonts w:hint="eastAsia"/>
                <w:sz w:val="20"/>
                <w:szCs w:val="18"/>
              </w:rPr>
              <w:t>重点新产品认定</w:t>
            </w:r>
          </w:p>
        </w:tc>
        <w:tc>
          <w:tcPr>
            <w:tcW w:w="3379" w:type="dxa"/>
          </w:tcPr>
          <w:p w:rsidR="00D9297A" w:rsidRDefault="00D9297A" w:rsidP="00EE6768">
            <w:pPr>
              <w:adjustRightInd w:val="0"/>
              <w:snapToGrid w:val="0"/>
              <w:rPr>
                <w:rFonts w:ascii="Calibri" w:eastAsia="宋体" w:hAnsi="Calibri" w:cs="Times New Roman"/>
                <w:sz w:val="20"/>
                <w:szCs w:val="18"/>
              </w:rPr>
            </w:pPr>
          </w:p>
          <w:p w:rsidR="00D9297A" w:rsidRDefault="00D9297A" w:rsidP="00EE6768">
            <w:pPr>
              <w:adjustRightInd w:val="0"/>
              <w:snapToGrid w:val="0"/>
              <w:rPr>
                <w:rFonts w:ascii="Calibri" w:eastAsia="宋体" w:hAnsi="Calibri" w:cs="Times New Roman"/>
                <w:sz w:val="20"/>
                <w:szCs w:val="18"/>
              </w:rPr>
            </w:pPr>
          </w:p>
          <w:p w:rsidR="00D9297A" w:rsidRDefault="00D9297A" w:rsidP="00EE6768">
            <w:pPr>
              <w:adjustRightInd w:val="0"/>
              <w:snapToGrid w:val="0"/>
              <w:rPr>
                <w:rFonts w:ascii="Calibri" w:eastAsia="宋体" w:hAnsi="Calibri" w:cs="Times New Roman"/>
                <w:sz w:val="20"/>
                <w:szCs w:val="18"/>
              </w:rPr>
            </w:pPr>
          </w:p>
          <w:p w:rsidR="00D9297A" w:rsidRDefault="00D9297A" w:rsidP="00EE6768">
            <w:pPr>
              <w:adjustRightInd w:val="0"/>
              <w:snapToGrid w:val="0"/>
              <w:rPr>
                <w:rFonts w:ascii="Calibri" w:eastAsia="宋体" w:hAnsi="Calibri" w:cs="Times New Roman"/>
                <w:sz w:val="20"/>
                <w:szCs w:val="18"/>
              </w:rPr>
            </w:pPr>
          </w:p>
          <w:p w:rsidR="00D9297A" w:rsidRDefault="00D9297A" w:rsidP="00EE6768">
            <w:pPr>
              <w:adjustRightInd w:val="0"/>
              <w:snapToGrid w:val="0"/>
              <w:rPr>
                <w:rFonts w:ascii="Calibri" w:eastAsia="宋体" w:hAnsi="Calibri" w:cs="Times New Roman"/>
                <w:sz w:val="20"/>
                <w:szCs w:val="18"/>
              </w:rPr>
            </w:pPr>
          </w:p>
          <w:p w:rsidR="00D9297A" w:rsidRDefault="00F56C34"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1</w:t>
            </w:r>
            <w:r w:rsidRPr="00E00DC7">
              <w:rPr>
                <w:rFonts w:hint="eastAsia"/>
                <w:sz w:val="20"/>
                <w:szCs w:val="18"/>
              </w:rPr>
              <w:t>、企业是</w:t>
            </w:r>
            <w:r w:rsidRPr="00E00DC7">
              <w:rPr>
                <w:rFonts w:ascii="Calibri" w:eastAsia="宋体" w:hAnsi="Calibri" w:cs="Times New Roman" w:hint="eastAsia"/>
                <w:sz w:val="20"/>
                <w:szCs w:val="18"/>
              </w:rPr>
              <w:t>“天津市科技型企业”；</w:t>
            </w:r>
          </w:p>
          <w:p w:rsidR="00D9297A" w:rsidRDefault="00F56C34" w:rsidP="00EE6768">
            <w:pPr>
              <w:adjustRightInd w:val="0"/>
              <w:snapToGrid w:val="0"/>
              <w:rPr>
                <w:sz w:val="20"/>
                <w:szCs w:val="18"/>
              </w:rPr>
            </w:pPr>
            <w:r w:rsidRPr="00E00DC7">
              <w:rPr>
                <w:sz w:val="20"/>
                <w:szCs w:val="18"/>
              </w:rPr>
              <w:t>2</w:t>
            </w:r>
            <w:r w:rsidRPr="00E00DC7">
              <w:rPr>
                <w:rFonts w:hint="eastAsia"/>
                <w:sz w:val="20"/>
                <w:szCs w:val="18"/>
              </w:rPr>
              <w:t>、申报</w:t>
            </w:r>
            <w:r w:rsidRPr="00E00DC7">
              <w:rPr>
                <w:rFonts w:ascii="Calibri" w:eastAsia="宋体" w:hAnsi="Calibri" w:cs="Times New Roman" w:hint="eastAsia"/>
                <w:sz w:val="20"/>
                <w:szCs w:val="18"/>
              </w:rPr>
              <w:t>产品须符合《天津市重点新产品申报指南》</w:t>
            </w:r>
            <w:r w:rsidRPr="00E00DC7">
              <w:rPr>
                <w:rFonts w:hint="eastAsia"/>
                <w:sz w:val="20"/>
                <w:szCs w:val="18"/>
              </w:rPr>
              <w:t>，</w:t>
            </w:r>
            <w:r w:rsidRPr="00E00DC7">
              <w:rPr>
                <w:rFonts w:ascii="Calibri" w:eastAsia="宋体" w:hAnsi="Calibri" w:cs="Times New Roman" w:hint="eastAsia"/>
                <w:sz w:val="20"/>
                <w:szCs w:val="18"/>
              </w:rPr>
              <w:t>已取得销售收入</w:t>
            </w:r>
            <w:r w:rsidRPr="00E00DC7">
              <w:rPr>
                <w:rFonts w:hint="eastAsia"/>
                <w:sz w:val="20"/>
                <w:szCs w:val="18"/>
              </w:rPr>
              <w:t>；</w:t>
            </w:r>
          </w:p>
          <w:p w:rsidR="00D9297A" w:rsidRDefault="00F56C34" w:rsidP="00EE6768">
            <w:pPr>
              <w:adjustRightInd w:val="0"/>
              <w:snapToGrid w:val="0"/>
              <w:rPr>
                <w:sz w:val="20"/>
                <w:szCs w:val="18"/>
              </w:rPr>
            </w:pPr>
            <w:r w:rsidRPr="00E00DC7">
              <w:rPr>
                <w:sz w:val="20"/>
                <w:szCs w:val="18"/>
              </w:rPr>
              <w:t>3</w:t>
            </w:r>
            <w:r w:rsidRPr="00E00DC7">
              <w:rPr>
                <w:rFonts w:hint="eastAsia"/>
                <w:sz w:val="20"/>
                <w:szCs w:val="18"/>
              </w:rPr>
              <w:t>、申报</w:t>
            </w:r>
            <w:r w:rsidRPr="00E00DC7">
              <w:rPr>
                <w:rFonts w:ascii="Calibri" w:eastAsia="宋体" w:hAnsi="Calibri" w:cs="Times New Roman" w:hint="eastAsia"/>
                <w:sz w:val="20"/>
                <w:szCs w:val="18"/>
              </w:rPr>
              <w:t>产品</w:t>
            </w:r>
            <w:r w:rsidRPr="00E00DC7">
              <w:rPr>
                <w:rFonts w:hint="eastAsia"/>
                <w:sz w:val="20"/>
                <w:szCs w:val="18"/>
              </w:rPr>
              <w:t>的</w:t>
            </w:r>
            <w:r w:rsidRPr="00E00DC7">
              <w:rPr>
                <w:rFonts w:ascii="Calibri" w:eastAsia="宋体" w:hAnsi="Calibri" w:cs="Times New Roman" w:hint="eastAsia"/>
                <w:sz w:val="20"/>
                <w:szCs w:val="18"/>
              </w:rPr>
              <w:t>自主知识产权为近三年授权</w:t>
            </w:r>
            <w:r w:rsidRPr="00E00DC7">
              <w:rPr>
                <w:rFonts w:hint="eastAsia"/>
                <w:sz w:val="20"/>
                <w:szCs w:val="18"/>
              </w:rPr>
              <w:t>；</w:t>
            </w:r>
          </w:p>
          <w:p w:rsidR="00D9297A" w:rsidRDefault="00F56C34" w:rsidP="00EE6768">
            <w:pPr>
              <w:adjustRightInd w:val="0"/>
              <w:snapToGrid w:val="0"/>
              <w:rPr>
                <w:sz w:val="20"/>
                <w:szCs w:val="18"/>
              </w:rPr>
            </w:pPr>
            <w:r w:rsidRPr="00E00DC7">
              <w:rPr>
                <w:sz w:val="20"/>
                <w:szCs w:val="18"/>
              </w:rPr>
              <w:t>4</w:t>
            </w:r>
            <w:r w:rsidRPr="00E00DC7">
              <w:rPr>
                <w:rFonts w:hint="eastAsia"/>
                <w:sz w:val="20"/>
                <w:szCs w:val="18"/>
              </w:rPr>
              <w:t>、产品须具有执行标准，并通过具有资质的检测机构的检测；</w:t>
            </w:r>
          </w:p>
          <w:p w:rsidR="00F56C34" w:rsidRPr="00E00DC7" w:rsidRDefault="00F56C34" w:rsidP="00EE6768">
            <w:pPr>
              <w:adjustRightInd w:val="0"/>
              <w:snapToGrid w:val="0"/>
              <w:rPr>
                <w:sz w:val="20"/>
                <w:szCs w:val="18"/>
              </w:rPr>
            </w:pPr>
            <w:r w:rsidRPr="00E00DC7">
              <w:rPr>
                <w:sz w:val="20"/>
                <w:szCs w:val="18"/>
              </w:rPr>
              <w:t>5</w:t>
            </w:r>
            <w:r w:rsidRPr="00E00DC7">
              <w:rPr>
                <w:rFonts w:hint="eastAsia"/>
                <w:sz w:val="20"/>
                <w:szCs w:val="18"/>
              </w:rPr>
              <w:t>、环保检测符合相关要求</w:t>
            </w:r>
            <w:r w:rsidR="00D9297A">
              <w:rPr>
                <w:rFonts w:hint="eastAsia"/>
                <w:sz w:val="20"/>
                <w:szCs w:val="18"/>
              </w:rPr>
              <w:t>。</w:t>
            </w:r>
          </w:p>
        </w:tc>
        <w:tc>
          <w:tcPr>
            <w:tcW w:w="1237" w:type="dxa"/>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F56C34" w:rsidRPr="00E00DC7" w:rsidRDefault="00F56C34" w:rsidP="00EE6768">
            <w:pPr>
              <w:adjustRightInd w:val="0"/>
              <w:snapToGrid w:val="0"/>
              <w:rPr>
                <w:sz w:val="20"/>
                <w:szCs w:val="18"/>
              </w:rPr>
            </w:pPr>
            <w:r w:rsidRPr="00E00DC7">
              <w:rPr>
                <w:rFonts w:hint="eastAsia"/>
                <w:sz w:val="20"/>
                <w:szCs w:val="18"/>
              </w:rPr>
              <w:t>不超过</w:t>
            </w:r>
            <w:r w:rsidRPr="00E00DC7">
              <w:rPr>
                <w:sz w:val="20"/>
                <w:szCs w:val="18"/>
              </w:rPr>
              <w:t>20</w:t>
            </w:r>
            <w:r w:rsidRPr="00E00DC7">
              <w:rPr>
                <w:rFonts w:hint="eastAsia"/>
                <w:sz w:val="20"/>
                <w:szCs w:val="18"/>
              </w:rPr>
              <w:t>万元的财政补贴</w:t>
            </w:r>
          </w:p>
        </w:tc>
        <w:tc>
          <w:tcPr>
            <w:tcW w:w="992" w:type="dxa"/>
            <w:tcBorders>
              <w:right w:val="single" w:sz="4" w:space="0" w:color="auto"/>
            </w:tcBorders>
          </w:tcPr>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F56C34" w:rsidRPr="00E00DC7" w:rsidRDefault="00D9297A"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F56C34" w:rsidRPr="00E00DC7" w:rsidRDefault="00F56C34" w:rsidP="00EE6768">
            <w:pPr>
              <w:adjustRightInd w:val="0"/>
              <w:snapToGrid w:val="0"/>
              <w:rPr>
                <w:sz w:val="20"/>
                <w:szCs w:val="18"/>
              </w:rPr>
            </w:pPr>
            <w:r w:rsidRPr="00E00DC7">
              <w:rPr>
                <w:rFonts w:hint="eastAsia"/>
                <w:sz w:val="20"/>
                <w:szCs w:val="18"/>
              </w:rPr>
              <w:t>发展计划处</w:t>
            </w:r>
          </w:p>
          <w:p w:rsidR="00F56C34" w:rsidRPr="00E00DC7" w:rsidRDefault="00F56C34" w:rsidP="00EE6768">
            <w:pPr>
              <w:adjustRightInd w:val="0"/>
              <w:snapToGrid w:val="0"/>
              <w:rPr>
                <w:sz w:val="20"/>
                <w:szCs w:val="18"/>
              </w:rPr>
            </w:pPr>
            <w:r w:rsidRPr="00E00DC7">
              <w:rPr>
                <w:sz w:val="20"/>
                <w:szCs w:val="18"/>
              </w:rPr>
              <w:t>022-58832908</w:t>
            </w:r>
          </w:p>
          <w:p w:rsidR="00F56C34" w:rsidRPr="00E00DC7" w:rsidRDefault="00F56C34" w:rsidP="00EE6768">
            <w:pPr>
              <w:adjustRightInd w:val="0"/>
              <w:snapToGrid w:val="0"/>
              <w:rPr>
                <w:sz w:val="20"/>
                <w:szCs w:val="18"/>
              </w:rPr>
            </w:pPr>
            <w:r w:rsidRPr="00E00DC7">
              <w:rPr>
                <w:rFonts w:hint="eastAsia"/>
                <w:sz w:val="20"/>
                <w:szCs w:val="18"/>
              </w:rPr>
              <w:t>高新技术及产业化处</w:t>
            </w:r>
            <w:r w:rsidRPr="00E00DC7">
              <w:rPr>
                <w:sz w:val="20"/>
                <w:szCs w:val="18"/>
              </w:rPr>
              <w:t>022-58832971</w:t>
            </w:r>
            <w:r w:rsidRPr="00E00DC7">
              <w:rPr>
                <w:rFonts w:hint="eastAsia"/>
                <w:sz w:val="20"/>
                <w:szCs w:val="18"/>
              </w:rPr>
              <w:t>；</w:t>
            </w:r>
          </w:p>
          <w:p w:rsidR="00F56C34" w:rsidRPr="00E00DC7" w:rsidRDefault="00F56C34" w:rsidP="00EE6768">
            <w:pPr>
              <w:adjustRightInd w:val="0"/>
              <w:snapToGrid w:val="0"/>
              <w:rPr>
                <w:sz w:val="20"/>
                <w:szCs w:val="18"/>
              </w:rPr>
            </w:pPr>
            <w:r w:rsidRPr="00E00DC7">
              <w:rPr>
                <w:rFonts w:hint="eastAsia"/>
                <w:sz w:val="20"/>
                <w:szCs w:val="18"/>
              </w:rPr>
              <w:t>生物医药处</w:t>
            </w:r>
            <w:r w:rsidRPr="00E00DC7">
              <w:rPr>
                <w:sz w:val="20"/>
                <w:szCs w:val="18"/>
              </w:rPr>
              <w:t>022-58832975</w:t>
            </w:r>
            <w:r w:rsidRPr="00E00DC7">
              <w:rPr>
                <w:rFonts w:hint="eastAsia"/>
                <w:sz w:val="20"/>
                <w:szCs w:val="18"/>
              </w:rPr>
              <w:t>；</w:t>
            </w:r>
          </w:p>
          <w:p w:rsidR="00F56C34" w:rsidRPr="00E00DC7" w:rsidRDefault="00F56C34" w:rsidP="00EE6768">
            <w:pPr>
              <w:adjustRightInd w:val="0"/>
              <w:snapToGrid w:val="0"/>
              <w:rPr>
                <w:sz w:val="20"/>
                <w:szCs w:val="18"/>
              </w:rPr>
            </w:pPr>
            <w:r w:rsidRPr="00E00DC7">
              <w:rPr>
                <w:rFonts w:hint="eastAsia"/>
                <w:sz w:val="20"/>
                <w:szCs w:val="18"/>
              </w:rPr>
              <w:t>农村科技处</w:t>
            </w:r>
            <w:r w:rsidRPr="00E00DC7">
              <w:rPr>
                <w:sz w:val="20"/>
                <w:szCs w:val="18"/>
              </w:rPr>
              <w:t>022-58832987</w:t>
            </w:r>
            <w:r w:rsidRPr="00E00DC7">
              <w:rPr>
                <w:rFonts w:hint="eastAsia"/>
                <w:sz w:val="20"/>
                <w:szCs w:val="18"/>
              </w:rPr>
              <w:t>；</w:t>
            </w:r>
          </w:p>
          <w:p w:rsidR="00F56C34" w:rsidRPr="00E00DC7" w:rsidRDefault="00F56C34" w:rsidP="00EE6768">
            <w:pPr>
              <w:adjustRightInd w:val="0"/>
              <w:snapToGrid w:val="0"/>
              <w:rPr>
                <w:sz w:val="20"/>
                <w:szCs w:val="18"/>
              </w:rPr>
            </w:pPr>
            <w:r w:rsidRPr="00E00DC7">
              <w:rPr>
                <w:rFonts w:hint="eastAsia"/>
                <w:sz w:val="20"/>
                <w:szCs w:val="18"/>
              </w:rPr>
              <w:t>社会发展科技处</w:t>
            </w:r>
          </w:p>
          <w:p w:rsidR="00F56C34" w:rsidRPr="00E00DC7" w:rsidRDefault="00F56C34" w:rsidP="00EE6768">
            <w:pPr>
              <w:adjustRightInd w:val="0"/>
              <w:snapToGrid w:val="0"/>
              <w:rPr>
                <w:sz w:val="20"/>
                <w:szCs w:val="18"/>
              </w:rPr>
            </w:pPr>
            <w:r w:rsidRPr="00E00DC7">
              <w:rPr>
                <w:sz w:val="20"/>
                <w:szCs w:val="18"/>
              </w:rPr>
              <w:t>022-588329</w:t>
            </w:r>
            <w:r w:rsidRPr="00E00DC7">
              <w:rPr>
                <w:sz w:val="20"/>
                <w:szCs w:val="18"/>
              </w:rPr>
              <w:lastRenderedPageBreak/>
              <w:t>77</w:t>
            </w:r>
          </w:p>
        </w:tc>
      </w:tr>
      <w:tr w:rsidR="002A2C60" w:rsidRPr="00E00DC7" w:rsidTr="00A45CE0">
        <w:tc>
          <w:tcPr>
            <w:tcW w:w="673" w:type="dxa"/>
            <w:vMerge/>
          </w:tcPr>
          <w:p w:rsidR="002A2C60" w:rsidRPr="00E00DC7" w:rsidRDefault="002A2C60" w:rsidP="00EE6768">
            <w:pPr>
              <w:adjustRightInd w:val="0"/>
              <w:snapToGrid w:val="0"/>
              <w:rPr>
                <w:sz w:val="20"/>
                <w:szCs w:val="18"/>
              </w:rPr>
            </w:pPr>
          </w:p>
        </w:tc>
        <w:tc>
          <w:tcPr>
            <w:tcW w:w="421" w:type="dxa"/>
          </w:tcPr>
          <w:p w:rsidR="002A2C60" w:rsidRPr="00E00DC7" w:rsidRDefault="002A2C60" w:rsidP="00EE6768">
            <w:pPr>
              <w:adjustRightInd w:val="0"/>
              <w:snapToGrid w:val="0"/>
              <w:rPr>
                <w:sz w:val="20"/>
                <w:szCs w:val="18"/>
              </w:rPr>
            </w:pPr>
          </w:p>
          <w:p w:rsidR="002A2C60" w:rsidRPr="00E00DC7" w:rsidRDefault="002A2C60" w:rsidP="00EE6768">
            <w:pPr>
              <w:adjustRightInd w:val="0"/>
              <w:snapToGrid w:val="0"/>
              <w:rPr>
                <w:sz w:val="20"/>
                <w:szCs w:val="18"/>
              </w:rPr>
            </w:pPr>
          </w:p>
          <w:p w:rsidR="002A2C60" w:rsidRPr="00E00DC7" w:rsidRDefault="002A2C60" w:rsidP="00EE6768">
            <w:pPr>
              <w:adjustRightInd w:val="0"/>
              <w:snapToGrid w:val="0"/>
              <w:rPr>
                <w:sz w:val="20"/>
                <w:szCs w:val="18"/>
              </w:rPr>
            </w:pPr>
          </w:p>
          <w:p w:rsidR="002A2C60" w:rsidRPr="00E00DC7" w:rsidRDefault="002A2C60" w:rsidP="00EE6768">
            <w:pPr>
              <w:adjustRightInd w:val="0"/>
              <w:snapToGrid w:val="0"/>
              <w:rPr>
                <w:sz w:val="20"/>
                <w:szCs w:val="18"/>
              </w:rPr>
            </w:pPr>
          </w:p>
          <w:p w:rsidR="002A2C60" w:rsidRPr="00E00DC7" w:rsidRDefault="002A2C60" w:rsidP="00EE6768">
            <w:pPr>
              <w:adjustRightInd w:val="0"/>
              <w:snapToGrid w:val="0"/>
              <w:rPr>
                <w:sz w:val="20"/>
                <w:szCs w:val="18"/>
              </w:rPr>
            </w:pPr>
          </w:p>
          <w:p w:rsidR="002A2C60" w:rsidRPr="00E00DC7" w:rsidRDefault="002A2C60" w:rsidP="00EE6768">
            <w:pPr>
              <w:adjustRightInd w:val="0"/>
              <w:snapToGrid w:val="0"/>
              <w:rPr>
                <w:sz w:val="20"/>
                <w:szCs w:val="18"/>
              </w:rPr>
            </w:pPr>
            <w:r w:rsidRPr="00E00DC7">
              <w:rPr>
                <w:rFonts w:hint="eastAsia"/>
                <w:sz w:val="20"/>
                <w:szCs w:val="18"/>
              </w:rPr>
              <w:t>7</w:t>
            </w:r>
          </w:p>
        </w:tc>
        <w:tc>
          <w:tcPr>
            <w:tcW w:w="777" w:type="dxa"/>
          </w:tcPr>
          <w:p w:rsidR="002A2C60" w:rsidRPr="00E00DC7" w:rsidRDefault="002A2C60" w:rsidP="00EE6768">
            <w:pPr>
              <w:adjustRightInd w:val="0"/>
              <w:snapToGrid w:val="0"/>
              <w:rPr>
                <w:sz w:val="20"/>
                <w:szCs w:val="18"/>
              </w:rPr>
            </w:pPr>
          </w:p>
          <w:p w:rsidR="002A2C60" w:rsidRPr="00E00DC7" w:rsidRDefault="002A2C60" w:rsidP="00EE6768">
            <w:pPr>
              <w:adjustRightInd w:val="0"/>
              <w:snapToGrid w:val="0"/>
              <w:rPr>
                <w:sz w:val="20"/>
                <w:szCs w:val="18"/>
              </w:rPr>
            </w:pPr>
          </w:p>
          <w:p w:rsidR="002A2C60" w:rsidRPr="00E00DC7" w:rsidRDefault="002A2C60"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D9297A" w:rsidRDefault="00D9297A" w:rsidP="00EE6768">
            <w:pPr>
              <w:adjustRightInd w:val="0"/>
              <w:snapToGrid w:val="0"/>
              <w:rPr>
                <w:sz w:val="20"/>
                <w:szCs w:val="18"/>
              </w:rPr>
            </w:pPr>
          </w:p>
          <w:p w:rsidR="002A2C60" w:rsidRPr="00E00DC7" w:rsidRDefault="002A2C60" w:rsidP="00EE6768">
            <w:pPr>
              <w:adjustRightInd w:val="0"/>
              <w:snapToGrid w:val="0"/>
              <w:rPr>
                <w:sz w:val="20"/>
                <w:szCs w:val="18"/>
              </w:rPr>
            </w:pPr>
            <w:r w:rsidRPr="00E00DC7">
              <w:rPr>
                <w:rFonts w:hint="eastAsia"/>
                <w:sz w:val="20"/>
                <w:szCs w:val="18"/>
              </w:rPr>
              <w:t>科技领军企业认定</w:t>
            </w:r>
          </w:p>
        </w:tc>
        <w:tc>
          <w:tcPr>
            <w:tcW w:w="3379" w:type="dxa"/>
          </w:tcPr>
          <w:p w:rsidR="002A2C60" w:rsidRPr="00E00DC7" w:rsidRDefault="002A2C60" w:rsidP="00EE6768">
            <w:pPr>
              <w:adjustRightInd w:val="0"/>
              <w:snapToGrid w:val="0"/>
              <w:rPr>
                <w:rFonts w:ascii="Calibri" w:eastAsia="宋体" w:hAnsi="Calibri" w:cs="Times New Roman"/>
                <w:sz w:val="20"/>
                <w:szCs w:val="18"/>
              </w:rPr>
            </w:pPr>
            <w:r w:rsidRPr="00E00DC7">
              <w:rPr>
                <w:sz w:val="20"/>
                <w:szCs w:val="18"/>
              </w:rPr>
              <w:t>1</w:t>
            </w:r>
            <w:r w:rsidRPr="00E00DC7">
              <w:rPr>
                <w:rFonts w:hint="eastAsia"/>
                <w:sz w:val="20"/>
                <w:szCs w:val="18"/>
              </w:rPr>
              <w:t>、申报企业</w:t>
            </w:r>
            <w:r w:rsidRPr="00E00DC7">
              <w:rPr>
                <w:rFonts w:ascii="Calibri" w:eastAsia="宋体" w:hAnsi="Calibri" w:cs="Times New Roman" w:hint="eastAsia"/>
                <w:sz w:val="20"/>
                <w:szCs w:val="18"/>
              </w:rPr>
              <w:t>上年度主营业务收入须达到</w:t>
            </w:r>
            <w:r w:rsidRPr="00E00DC7">
              <w:rPr>
                <w:rFonts w:ascii="Calibri" w:eastAsia="宋体" w:hAnsi="Calibri" w:cs="Times New Roman"/>
                <w:sz w:val="20"/>
                <w:szCs w:val="18"/>
              </w:rPr>
              <w:t>5</w:t>
            </w:r>
            <w:r w:rsidR="00D9297A">
              <w:rPr>
                <w:rFonts w:ascii="Calibri" w:eastAsia="宋体" w:hAnsi="Calibri" w:cs="Times New Roman" w:hint="eastAsia"/>
                <w:sz w:val="20"/>
                <w:szCs w:val="18"/>
              </w:rPr>
              <w:t>亿元以上；</w:t>
            </w:r>
          </w:p>
          <w:p w:rsidR="002A2C60" w:rsidRPr="00E00DC7" w:rsidRDefault="002A2C60"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2</w:t>
            </w:r>
            <w:r w:rsidR="00D9297A">
              <w:rPr>
                <w:rFonts w:ascii="Calibri" w:eastAsia="宋体" w:hAnsi="Calibri" w:cs="Times New Roman" w:hint="eastAsia"/>
                <w:sz w:val="20"/>
                <w:szCs w:val="18"/>
              </w:rPr>
              <w:t>、申报企业近三年的主营业务收入须具有一定增长性；</w:t>
            </w:r>
          </w:p>
          <w:p w:rsidR="002A2C60" w:rsidRPr="00E00DC7" w:rsidRDefault="002A2C60"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3</w:t>
            </w:r>
            <w:r w:rsidRPr="00E00DC7">
              <w:rPr>
                <w:rFonts w:ascii="Calibri" w:eastAsia="宋体" w:hAnsi="Calibri" w:cs="Times New Roman" w:hint="eastAsia"/>
                <w:sz w:val="20"/>
                <w:szCs w:val="18"/>
              </w:rPr>
              <w:t>、申报企业上年度研发投入（</w:t>
            </w:r>
            <w:r w:rsidRPr="00E00DC7">
              <w:rPr>
                <w:rFonts w:ascii="Calibri" w:eastAsia="宋体" w:hAnsi="Calibri" w:cs="Times New Roman"/>
                <w:sz w:val="20"/>
                <w:szCs w:val="18"/>
              </w:rPr>
              <w:t>R&amp;D</w:t>
            </w:r>
            <w:r w:rsidRPr="00E00DC7">
              <w:rPr>
                <w:rFonts w:ascii="Calibri" w:eastAsia="宋体" w:hAnsi="Calibri" w:cs="Times New Roman" w:hint="eastAsia"/>
                <w:sz w:val="20"/>
                <w:szCs w:val="18"/>
              </w:rPr>
              <w:t>）强度须不低于</w:t>
            </w:r>
            <w:r w:rsidRPr="00E00DC7">
              <w:rPr>
                <w:rFonts w:ascii="Calibri" w:eastAsia="宋体" w:hAnsi="Calibri" w:cs="Times New Roman"/>
                <w:sz w:val="20"/>
                <w:szCs w:val="18"/>
              </w:rPr>
              <w:t>3</w:t>
            </w:r>
            <w:r w:rsidRPr="00E00DC7">
              <w:rPr>
                <w:rFonts w:ascii="Calibri" w:eastAsia="宋体" w:hAnsi="Calibri" w:cs="Times New Roman" w:hint="eastAsia"/>
                <w:sz w:val="20"/>
                <w:szCs w:val="18"/>
              </w:rPr>
              <w:t>％</w:t>
            </w:r>
            <w:r w:rsidR="00D9297A">
              <w:rPr>
                <w:rFonts w:ascii="Calibri" w:eastAsia="宋体" w:hAnsi="Calibri" w:cs="Times New Roman" w:hint="eastAsia"/>
                <w:sz w:val="20"/>
                <w:szCs w:val="18"/>
              </w:rPr>
              <w:t>；</w:t>
            </w:r>
          </w:p>
          <w:p w:rsidR="002A2C60" w:rsidRPr="00E00DC7" w:rsidRDefault="002A2C60" w:rsidP="00EE6768">
            <w:pPr>
              <w:adjustRightInd w:val="0"/>
              <w:snapToGrid w:val="0"/>
              <w:rPr>
                <w:sz w:val="20"/>
                <w:szCs w:val="18"/>
              </w:rPr>
            </w:pPr>
            <w:r w:rsidRPr="00E00DC7">
              <w:rPr>
                <w:rFonts w:ascii="Calibri" w:eastAsia="宋体" w:hAnsi="Calibri" w:cs="Times New Roman"/>
                <w:sz w:val="20"/>
                <w:szCs w:val="18"/>
              </w:rPr>
              <w:t>4</w:t>
            </w:r>
            <w:r w:rsidRPr="00E00DC7">
              <w:rPr>
                <w:rFonts w:ascii="Calibri" w:eastAsia="宋体" w:hAnsi="Calibri" w:cs="Times New Roman" w:hint="eastAsia"/>
                <w:sz w:val="20"/>
                <w:szCs w:val="18"/>
              </w:rPr>
              <w:t>、申报企业须拥有核心自主知识产权</w:t>
            </w:r>
            <w:r w:rsidR="00D9297A">
              <w:rPr>
                <w:rFonts w:ascii="Calibri" w:eastAsia="宋体" w:hAnsi="Calibri" w:cs="Times New Roman" w:hint="eastAsia"/>
                <w:sz w:val="20"/>
                <w:szCs w:val="18"/>
              </w:rPr>
              <w:t>；</w:t>
            </w:r>
          </w:p>
          <w:p w:rsidR="002A2C60" w:rsidRPr="00E00DC7" w:rsidRDefault="002A2C60" w:rsidP="00EE6768">
            <w:pPr>
              <w:adjustRightInd w:val="0"/>
              <w:snapToGrid w:val="0"/>
              <w:rPr>
                <w:sz w:val="20"/>
                <w:szCs w:val="18"/>
              </w:rPr>
            </w:pPr>
            <w:r w:rsidRPr="00E00DC7">
              <w:rPr>
                <w:sz w:val="20"/>
                <w:szCs w:val="18"/>
              </w:rPr>
              <w:t>5</w:t>
            </w:r>
            <w:r w:rsidR="00D9297A">
              <w:rPr>
                <w:rFonts w:hint="eastAsia"/>
                <w:sz w:val="20"/>
                <w:szCs w:val="18"/>
              </w:rPr>
              <w:t>、申报企业须有明确的发展目标和合理的成长规划；</w:t>
            </w:r>
          </w:p>
          <w:p w:rsidR="002A2C60" w:rsidRPr="00E00DC7" w:rsidRDefault="002A2C60" w:rsidP="00EE6768">
            <w:pPr>
              <w:adjustRightInd w:val="0"/>
              <w:snapToGrid w:val="0"/>
              <w:rPr>
                <w:sz w:val="20"/>
                <w:szCs w:val="18"/>
              </w:rPr>
            </w:pPr>
            <w:r w:rsidRPr="00E00DC7">
              <w:rPr>
                <w:sz w:val="20"/>
                <w:szCs w:val="18"/>
              </w:rPr>
              <w:t>6</w:t>
            </w:r>
            <w:r w:rsidRPr="00E00DC7">
              <w:rPr>
                <w:rFonts w:hint="eastAsia"/>
                <w:sz w:val="20"/>
                <w:szCs w:val="18"/>
              </w:rPr>
              <w:t>、申报企业须有实施项目的重大需求、</w:t>
            </w:r>
            <w:r w:rsidR="00D9297A">
              <w:rPr>
                <w:rFonts w:hint="eastAsia"/>
                <w:sz w:val="20"/>
                <w:szCs w:val="18"/>
              </w:rPr>
              <w:t>条件和能力，通过项目实施，企业能够上台阶，综合发展能力显著提升；</w:t>
            </w:r>
          </w:p>
          <w:p w:rsidR="002A2C60" w:rsidRPr="00E00DC7" w:rsidRDefault="002A2C60" w:rsidP="00EE6768">
            <w:pPr>
              <w:adjustRightInd w:val="0"/>
              <w:snapToGrid w:val="0"/>
              <w:rPr>
                <w:sz w:val="20"/>
                <w:szCs w:val="18"/>
              </w:rPr>
            </w:pPr>
            <w:r w:rsidRPr="00E00DC7">
              <w:rPr>
                <w:sz w:val="20"/>
                <w:szCs w:val="18"/>
              </w:rPr>
              <w:t>7</w:t>
            </w:r>
            <w:r w:rsidRPr="00E00DC7">
              <w:rPr>
                <w:rFonts w:hint="eastAsia"/>
                <w:sz w:val="20"/>
                <w:szCs w:val="18"/>
              </w:rPr>
              <w:t>、</w:t>
            </w:r>
            <w:r w:rsidRPr="00E00DC7">
              <w:rPr>
                <w:rFonts w:ascii="Calibri" w:eastAsia="宋体" w:hAnsi="Calibri" w:cs="Times New Roman" w:hint="eastAsia"/>
                <w:sz w:val="20"/>
                <w:szCs w:val="18"/>
              </w:rPr>
              <w:t>申报企业近三年未发生重大安全、质量、环保责任事故。</w:t>
            </w:r>
          </w:p>
        </w:tc>
        <w:tc>
          <w:tcPr>
            <w:tcW w:w="1237" w:type="dxa"/>
          </w:tcPr>
          <w:p w:rsidR="002A2C60" w:rsidRPr="00E00DC7" w:rsidRDefault="002A2C60" w:rsidP="00EE6768">
            <w:pPr>
              <w:adjustRightInd w:val="0"/>
              <w:snapToGrid w:val="0"/>
              <w:rPr>
                <w:sz w:val="20"/>
                <w:szCs w:val="18"/>
              </w:rPr>
            </w:pPr>
            <w:r w:rsidRPr="00E00DC7">
              <w:rPr>
                <w:rFonts w:hint="eastAsia"/>
                <w:sz w:val="20"/>
                <w:szCs w:val="18"/>
              </w:rPr>
              <w:t>科技领军企业</w:t>
            </w:r>
            <w:r w:rsidRPr="00E00DC7">
              <w:rPr>
                <w:rFonts w:ascii="Calibri" w:eastAsia="宋体" w:hAnsi="Calibri" w:cs="Times New Roman" w:hint="eastAsia"/>
                <w:sz w:val="20"/>
                <w:szCs w:val="18"/>
              </w:rPr>
              <w:t>实施重大创新项目（创新平台）</w:t>
            </w:r>
            <w:r w:rsidRPr="00E00DC7">
              <w:rPr>
                <w:rFonts w:hint="eastAsia"/>
                <w:sz w:val="20"/>
                <w:szCs w:val="18"/>
              </w:rPr>
              <w:t>，</w:t>
            </w:r>
            <w:r w:rsidRPr="00E00DC7">
              <w:rPr>
                <w:rFonts w:ascii="Calibri" w:eastAsia="宋体" w:hAnsi="Calibri" w:cs="Times New Roman" w:hint="eastAsia"/>
                <w:sz w:val="20"/>
                <w:szCs w:val="18"/>
              </w:rPr>
              <w:t>给予最高</w:t>
            </w:r>
            <w:r w:rsidRPr="00E00DC7">
              <w:rPr>
                <w:rFonts w:ascii="Calibri" w:eastAsia="宋体" w:hAnsi="Calibri" w:cs="Times New Roman"/>
                <w:sz w:val="20"/>
                <w:szCs w:val="18"/>
              </w:rPr>
              <w:t>500</w:t>
            </w:r>
            <w:r w:rsidRPr="00E00DC7">
              <w:rPr>
                <w:rFonts w:ascii="Calibri" w:eastAsia="宋体" w:hAnsi="Calibri" w:cs="Times New Roman" w:hint="eastAsia"/>
                <w:sz w:val="20"/>
                <w:szCs w:val="18"/>
              </w:rPr>
              <w:t>万元财政科技资金补助，市和区财政</w:t>
            </w:r>
            <w:r w:rsidRPr="00E00DC7">
              <w:rPr>
                <w:rFonts w:hint="eastAsia"/>
                <w:sz w:val="20"/>
                <w:szCs w:val="18"/>
              </w:rPr>
              <w:t>（或企业所属的局级主管部门）</w:t>
            </w:r>
            <w:r w:rsidRPr="00E00DC7">
              <w:rPr>
                <w:rFonts w:ascii="Calibri" w:eastAsia="宋体" w:hAnsi="Calibri" w:cs="Times New Roman" w:hint="eastAsia"/>
                <w:sz w:val="20"/>
                <w:szCs w:val="18"/>
              </w:rPr>
              <w:t>各承担</w:t>
            </w:r>
            <w:r w:rsidRPr="00E00DC7">
              <w:rPr>
                <w:rFonts w:ascii="Calibri" w:eastAsia="宋体" w:hAnsi="Calibri" w:cs="Times New Roman"/>
                <w:sz w:val="20"/>
                <w:szCs w:val="18"/>
              </w:rPr>
              <w:t>50%</w:t>
            </w:r>
            <w:r w:rsidRPr="00E00DC7">
              <w:rPr>
                <w:rFonts w:ascii="Calibri" w:eastAsia="宋体" w:hAnsi="Calibri" w:cs="Times New Roman" w:hint="eastAsia"/>
                <w:sz w:val="20"/>
                <w:szCs w:val="18"/>
              </w:rPr>
              <w:t>。</w:t>
            </w:r>
          </w:p>
        </w:tc>
        <w:tc>
          <w:tcPr>
            <w:tcW w:w="992" w:type="dxa"/>
            <w:tcBorders>
              <w:right w:val="single" w:sz="4" w:space="0" w:color="auto"/>
            </w:tcBorders>
          </w:tcPr>
          <w:p w:rsidR="002A2C60" w:rsidRPr="00E00DC7" w:rsidRDefault="00D9297A"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2A2C60" w:rsidRPr="00E00DC7" w:rsidRDefault="002A2C60" w:rsidP="00EE6768">
            <w:pPr>
              <w:adjustRightInd w:val="0"/>
              <w:snapToGrid w:val="0"/>
              <w:rPr>
                <w:sz w:val="20"/>
                <w:szCs w:val="18"/>
              </w:rPr>
            </w:pPr>
            <w:r w:rsidRPr="00E00DC7">
              <w:rPr>
                <w:rFonts w:hint="eastAsia"/>
                <w:sz w:val="20"/>
                <w:szCs w:val="18"/>
              </w:rPr>
              <w:t>发展计划处</w:t>
            </w:r>
          </w:p>
          <w:p w:rsidR="002A2C60" w:rsidRPr="00E00DC7" w:rsidRDefault="002A2C60" w:rsidP="00EE6768">
            <w:pPr>
              <w:adjustRightInd w:val="0"/>
              <w:snapToGrid w:val="0"/>
              <w:rPr>
                <w:sz w:val="20"/>
                <w:szCs w:val="18"/>
              </w:rPr>
            </w:pPr>
            <w:r w:rsidRPr="00E00DC7">
              <w:rPr>
                <w:sz w:val="20"/>
                <w:szCs w:val="18"/>
              </w:rPr>
              <w:t>022-58832908</w:t>
            </w:r>
          </w:p>
          <w:p w:rsidR="002A2C60" w:rsidRPr="00E00DC7" w:rsidRDefault="002A2C60" w:rsidP="00EE6768">
            <w:pPr>
              <w:adjustRightInd w:val="0"/>
              <w:snapToGrid w:val="0"/>
              <w:rPr>
                <w:sz w:val="20"/>
                <w:szCs w:val="18"/>
              </w:rPr>
            </w:pPr>
            <w:r w:rsidRPr="00E00DC7">
              <w:rPr>
                <w:rFonts w:hint="eastAsia"/>
                <w:sz w:val="20"/>
                <w:szCs w:val="18"/>
              </w:rPr>
              <w:t>高新技术及产业化处</w:t>
            </w:r>
            <w:r w:rsidRPr="00E00DC7">
              <w:rPr>
                <w:sz w:val="20"/>
                <w:szCs w:val="18"/>
              </w:rPr>
              <w:t>022-58832971</w:t>
            </w:r>
            <w:r w:rsidRPr="00E00DC7">
              <w:rPr>
                <w:rFonts w:hint="eastAsia"/>
                <w:sz w:val="20"/>
                <w:szCs w:val="18"/>
              </w:rPr>
              <w:t>；</w:t>
            </w:r>
          </w:p>
          <w:p w:rsidR="002A2C60" w:rsidRPr="00E00DC7" w:rsidRDefault="002A2C60" w:rsidP="00EE6768">
            <w:pPr>
              <w:adjustRightInd w:val="0"/>
              <w:snapToGrid w:val="0"/>
              <w:rPr>
                <w:sz w:val="20"/>
                <w:szCs w:val="18"/>
              </w:rPr>
            </w:pPr>
            <w:r w:rsidRPr="00E00DC7">
              <w:rPr>
                <w:rFonts w:hint="eastAsia"/>
                <w:sz w:val="20"/>
                <w:szCs w:val="18"/>
              </w:rPr>
              <w:t>生物医药处</w:t>
            </w:r>
            <w:r w:rsidRPr="00E00DC7">
              <w:rPr>
                <w:sz w:val="20"/>
                <w:szCs w:val="18"/>
              </w:rPr>
              <w:t>022-58832975</w:t>
            </w:r>
            <w:r w:rsidRPr="00E00DC7">
              <w:rPr>
                <w:rFonts w:hint="eastAsia"/>
                <w:sz w:val="20"/>
                <w:szCs w:val="18"/>
              </w:rPr>
              <w:t>；</w:t>
            </w:r>
          </w:p>
          <w:p w:rsidR="002A2C60" w:rsidRPr="00E00DC7" w:rsidRDefault="002A2C60" w:rsidP="00EE6768">
            <w:pPr>
              <w:adjustRightInd w:val="0"/>
              <w:snapToGrid w:val="0"/>
              <w:rPr>
                <w:sz w:val="20"/>
                <w:szCs w:val="18"/>
              </w:rPr>
            </w:pPr>
            <w:r w:rsidRPr="00E00DC7">
              <w:rPr>
                <w:rFonts w:hint="eastAsia"/>
                <w:sz w:val="20"/>
                <w:szCs w:val="18"/>
              </w:rPr>
              <w:t>农村科技处</w:t>
            </w:r>
            <w:r w:rsidRPr="00E00DC7">
              <w:rPr>
                <w:sz w:val="20"/>
                <w:szCs w:val="18"/>
              </w:rPr>
              <w:t>022-58832987</w:t>
            </w:r>
            <w:r w:rsidRPr="00E00DC7">
              <w:rPr>
                <w:rFonts w:hint="eastAsia"/>
                <w:sz w:val="20"/>
                <w:szCs w:val="18"/>
              </w:rPr>
              <w:t>；</w:t>
            </w:r>
          </w:p>
          <w:p w:rsidR="002A2C60" w:rsidRPr="00E00DC7" w:rsidRDefault="002A2C60" w:rsidP="00EE6768">
            <w:pPr>
              <w:adjustRightInd w:val="0"/>
              <w:snapToGrid w:val="0"/>
              <w:rPr>
                <w:sz w:val="20"/>
                <w:szCs w:val="18"/>
              </w:rPr>
            </w:pPr>
            <w:r w:rsidRPr="00E00DC7">
              <w:rPr>
                <w:rFonts w:hint="eastAsia"/>
                <w:sz w:val="20"/>
                <w:szCs w:val="18"/>
              </w:rPr>
              <w:t>社会发展科技处</w:t>
            </w:r>
          </w:p>
          <w:p w:rsidR="002A2C60" w:rsidRPr="00E00DC7" w:rsidRDefault="002A2C60" w:rsidP="00EE6768">
            <w:pPr>
              <w:adjustRightInd w:val="0"/>
              <w:snapToGrid w:val="0"/>
              <w:rPr>
                <w:sz w:val="20"/>
                <w:szCs w:val="18"/>
              </w:rPr>
            </w:pPr>
            <w:r w:rsidRPr="00E00DC7">
              <w:rPr>
                <w:sz w:val="20"/>
                <w:szCs w:val="18"/>
              </w:rPr>
              <w:t>022-58832977</w:t>
            </w:r>
          </w:p>
        </w:tc>
      </w:tr>
      <w:tr w:rsidR="00FF0A76" w:rsidRPr="00E00DC7" w:rsidTr="00A45CE0">
        <w:tc>
          <w:tcPr>
            <w:tcW w:w="673" w:type="dxa"/>
            <w:vMerge/>
          </w:tcPr>
          <w:p w:rsidR="00FF0A76" w:rsidRPr="00E00DC7" w:rsidRDefault="00FF0A76" w:rsidP="00EE6768">
            <w:pPr>
              <w:adjustRightInd w:val="0"/>
              <w:snapToGrid w:val="0"/>
              <w:rPr>
                <w:sz w:val="20"/>
                <w:szCs w:val="18"/>
              </w:rPr>
            </w:pPr>
          </w:p>
        </w:tc>
        <w:tc>
          <w:tcPr>
            <w:tcW w:w="421" w:type="dxa"/>
          </w:tcPr>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r w:rsidRPr="00E00DC7">
              <w:rPr>
                <w:rFonts w:hint="eastAsia"/>
                <w:sz w:val="20"/>
                <w:szCs w:val="18"/>
              </w:rPr>
              <w:t>8</w:t>
            </w:r>
          </w:p>
        </w:tc>
        <w:tc>
          <w:tcPr>
            <w:tcW w:w="777" w:type="dxa"/>
          </w:tcPr>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p>
          <w:p w:rsidR="00FF0A76" w:rsidRPr="00E00DC7" w:rsidRDefault="00FF0A76" w:rsidP="00EE6768">
            <w:pPr>
              <w:adjustRightInd w:val="0"/>
              <w:snapToGrid w:val="0"/>
              <w:rPr>
                <w:sz w:val="20"/>
                <w:szCs w:val="18"/>
              </w:rPr>
            </w:pPr>
            <w:r w:rsidRPr="00E00DC7">
              <w:rPr>
                <w:rFonts w:hint="eastAsia"/>
                <w:sz w:val="20"/>
                <w:szCs w:val="18"/>
              </w:rPr>
              <w:t>技术先进型服务企业认定</w:t>
            </w:r>
          </w:p>
        </w:tc>
        <w:tc>
          <w:tcPr>
            <w:tcW w:w="3379" w:type="dxa"/>
          </w:tcPr>
          <w:p w:rsidR="00D9297A" w:rsidRDefault="00FF0A76" w:rsidP="00EE6768">
            <w:pPr>
              <w:adjustRightInd w:val="0"/>
              <w:snapToGrid w:val="0"/>
              <w:rPr>
                <w:sz w:val="20"/>
                <w:szCs w:val="18"/>
              </w:rPr>
            </w:pPr>
            <w:r w:rsidRPr="00E00DC7">
              <w:rPr>
                <w:rFonts w:hint="eastAsia"/>
                <w:sz w:val="20"/>
                <w:szCs w:val="18"/>
              </w:rPr>
              <w:t>1</w:t>
            </w:r>
            <w:r w:rsidRPr="00E00DC7">
              <w:rPr>
                <w:rFonts w:hint="eastAsia"/>
                <w:sz w:val="20"/>
                <w:szCs w:val="18"/>
              </w:rPr>
              <w:t>、从事《技术先进型服务业务认定范围（试行）》中的一种或多种技术先进型服务业务，且服务收入占企业当年总收入的</w:t>
            </w:r>
            <w:r w:rsidRPr="00E00DC7">
              <w:rPr>
                <w:rFonts w:hint="eastAsia"/>
                <w:sz w:val="20"/>
                <w:szCs w:val="18"/>
              </w:rPr>
              <w:t>50%</w:t>
            </w:r>
            <w:r w:rsidRPr="00E00DC7">
              <w:rPr>
                <w:rFonts w:hint="eastAsia"/>
                <w:sz w:val="20"/>
                <w:szCs w:val="18"/>
              </w:rPr>
              <w:t>以上；</w:t>
            </w:r>
          </w:p>
          <w:p w:rsidR="00D9297A" w:rsidRDefault="00FF0A76" w:rsidP="00EE6768">
            <w:pPr>
              <w:adjustRightInd w:val="0"/>
              <w:snapToGrid w:val="0"/>
              <w:rPr>
                <w:sz w:val="20"/>
                <w:szCs w:val="18"/>
              </w:rPr>
            </w:pPr>
            <w:r w:rsidRPr="00E00DC7">
              <w:rPr>
                <w:rFonts w:hint="eastAsia"/>
                <w:sz w:val="20"/>
                <w:szCs w:val="18"/>
              </w:rPr>
              <w:t>2</w:t>
            </w:r>
            <w:r w:rsidRPr="00E00DC7">
              <w:rPr>
                <w:rFonts w:hint="eastAsia"/>
                <w:sz w:val="20"/>
                <w:szCs w:val="18"/>
              </w:rPr>
              <w:t>、企业的注册地及生产经营地在天津市；</w:t>
            </w:r>
          </w:p>
          <w:p w:rsidR="00D9297A" w:rsidRDefault="00FF0A76" w:rsidP="00EE6768">
            <w:pPr>
              <w:adjustRightInd w:val="0"/>
              <w:snapToGrid w:val="0"/>
              <w:rPr>
                <w:sz w:val="20"/>
                <w:szCs w:val="18"/>
              </w:rPr>
            </w:pPr>
            <w:r w:rsidRPr="00E00DC7">
              <w:rPr>
                <w:rFonts w:hint="eastAsia"/>
                <w:sz w:val="20"/>
                <w:szCs w:val="18"/>
              </w:rPr>
              <w:t>3</w:t>
            </w:r>
            <w:r w:rsidRPr="00E00DC7">
              <w:rPr>
                <w:rFonts w:hint="eastAsia"/>
                <w:sz w:val="20"/>
                <w:szCs w:val="18"/>
              </w:rPr>
              <w:t>、企业具有法人资格；</w:t>
            </w:r>
          </w:p>
          <w:p w:rsidR="00D9297A" w:rsidRDefault="00FF0A76" w:rsidP="00EE6768">
            <w:pPr>
              <w:adjustRightInd w:val="0"/>
              <w:snapToGrid w:val="0"/>
              <w:rPr>
                <w:sz w:val="20"/>
                <w:szCs w:val="18"/>
              </w:rPr>
            </w:pPr>
            <w:r w:rsidRPr="00E00DC7">
              <w:rPr>
                <w:rFonts w:hint="eastAsia"/>
                <w:sz w:val="20"/>
                <w:szCs w:val="18"/>
              </w:rPr>
              <w:t>4</w:t>
            </w:r>
            <w:r w:rsidRPr="00E00DC7">
              <w:rPr>
                <w:rFonts w:hint="eastAsia"/>
                <w:sz w:val="20"/>
                <w:szCs w:val="18"/>
              </w:rPr>
              <w:t>、具有大专以上学历的员工占企业职工总数的</w:t>
            </w:r>
            <w:r w:rsidRPr="00E00DC7">
              <w:rPr>
                <w:rFonts w:hint="eastAsia"/>
                <w:sz w:val="20"/>
                <w:szCs w:val="18"/>
              </w:rPr>
              <w:t>50%</w:t>
            </w:r>
            <w:r w:rsidRPr="00E00DC7">
              <w:rPr>
                <w:rFonts w:hint="eastAsia"/>
                <w:sz w:val="20"/>
                <w:szCs w:val="18"/>
              </w:rPr>
              <w:t>以上；</w:t>
            </w:r>
          </w:p>
          <w:p w:rsidR="00FF0A76" w:rsidRPr="00E00DC7" w:rsidRDefault="00FF0A76" w:rsidP="00EE6768">
            <w:pPr>
              <w:adjustRightInd w:val="0"/>
              <w:snapToGrid w:val="0"/>
              <w:rPr>
                <w:sz w:val="20"/>
                <w:szCs w:val="18"/>
              </w:rPr>
            </w:pPr>
            <w:r w:rsidRPr="00E00DC7">
              <w:rPr>
                <w:rFonts w:hint="eastAsia"/>
                <w:sz w:val="20"/>
                <w:szCs w:val="18"/>
              </w:rPr>
              <w:t>5</w:t>
            </w:r>
            <w:r w:rsidRPr="00E00DC7">
              <w:rPr>
                <w:rFonts w:hint="eastAsia"/>
                <w:sz w:val="20"/>
                <w:szCs w:val="18"/>
              </w:rPr>
              <w:t>、从事离岸服务外包业务取得的收入不低于企业当年总收入的</w:t>
            </w:r>
            <w:r w:rsidRPr="00E00DC7">
              <w:rPr>
                <w:rFonts w:hint="eastAsia"/>
                <w:sz w:val="20"/>
                <w:szCs w:val="18"/>
              </w:rPr>
              <w:t>35%</w:t>
            </w:r>
            <w:r w:rsidRPr="00E00DC7">
              <w:rPr>
                <w:rFonts w:hint="eastAsia"/>
                <w:sz w:val="20"/>
                <w:szCs w:val="18"/>
              </w:rPr>
              <w:t>。</w:t>
            </w:r>
          </w:p>
        </w:tc>
        <w:tc>
          <w:tcPr>
            <w:tcW w:w="1237" w:type="dxa"/>
          </w:tcPr>
          <w:p w:rsidR="00FF0A76" w:rsidRPr="00E00DC7" w:rsidRDefault="00FF0A76" w:rsidP="00EE6768">
            <w:pPr>
              <w:adjustRightInd w:val="0"/>
              <w:snapToGrid w:val="0"/>
              <w:rPr>
                <w:sz w:val="20"/>
                <w:szCs w:val="18"/>
              </w:rPr>
            </w:pPr>
            <w:r w:rsidRPr="00E00DC7">
              <w:rPr>
                <w:rFonts w:hint="eastAsia"/>
                <w:sz w:val="20"/>
                <w:szCs w:val="18"/>
              </w:rPr>
              <w:t>15%</w:t>
            </w:r>
            <w:r w:rsidRPr="00E00DC7">
              <w:rPr>
                <w:rFonts w:hint="eastAsia"/>
                <w:sz w:val="20"/>
                <w:szCs w:val="18"/>
              </w:rPr>
              <w:t>的企业所得税优惠税率</w:t>
            </w:r>
          </w:p>
        </w:tc>
        <w:tc>
          <w:tcPr>
            <w:tcW w:w="992" w:type="dxa"/>
            <w:tcBorders>
              <w:right w:val="single" w:sz="4" w:space="0" w:color="auto"/>
            </w:tcBorders>
          </w:tcPr>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FF0A76" w:rsidRPr="00E00DC7" w:rsidRDefault="00D62F6A"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FF0A76" w:rsidRPr="00E00DC7" w:rsidRDefault="00FF0A76" w:rsidP="00EE6768">
            <w:pPr>
              <w:adjustRightInd w:val="0"/>
              <w:snapToGrid w:val="0"/>
              <w:rPr>
                <w:sz w:val="20"/>
                <w:szCs w:val="18"/>
              </w:rPr>
            </w:pPr>
            <w:r w:rsidRPr="00E00DC7">
              <w:rPr>
                <w:rFonts w:hint="eastAsia"/>
                <w:sz w:val="20"/>
                <w:szCs w:val="18"/>
              </w:rPr>
              <w:t>高新技术及产业化处</w:t>
            </w:r>
            <w:r w:rsidRPr="00E00DC7">
              <w:rPr>
                <w:rFonts w:hint="eastAsia"/>
                <w:sz w:val="20"/>
                <w:szCs w:val="18"/>
              </w:rPr>
              <w:t>022-58832971</w:t>
            </w:r>
          </w:p>
        </w:tc>
      </w:tr>
      <w:tr w:rsidR="0077793A" w:rsidRPr="00E00DC7" w:rsidTr="00A45CE0">
        <w:tc>
          <w:tcPr>
            <w:tcW w:w="673" w:type="dxa"/>
            <w:vMerge w:val="restart"/>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平台类</w:t>
            </w: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9</w:t>
            </w:r>
          </w:p>
        </w:tc>
        <w:tc>
          <w:tcPr>
            <w:tcW w:w="777"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市级企业重点实验室认定</w:t>
            </w:r>
          </w:p>
        </w:tc>
        <w:tc>
          <w:tcPr>
            <w:tcW w:w="3379" w:type="dxa"/>
          </w:tcPr>
          <w:p w:rsidR="00D62F6A" w:rsidRDefault="0077793A" w:rsidP="00EE6768">
            <w:pPr>
              <w:adjustRightInd w:val="0"/>
              <w:snapToGrid w:val="0"/>
              <w:rPr>
                <w:rFonts w:ascii="Calibri" w:eastAsia="宋体" w:hAnsi="Calibri" w:cs="Times New Roman"/>
                <w:kern w:val="0"/>
                <w:sz w:val="20"/>
                <w:szCs w:val="20"/>
              </w:rPr>
            </w:pPr>
            <w:r w:rsidRPr="00E00DC7">
              <w:rPr>
                <w:rFonts w:ascii="Calibri" w:eastAsia="宋体" w:hAnsi="Calibri" w:cs="Times New Roman"/>
                <w:kern w:val="0"/>
                <w:sz w:val="20"/>
                <w:szCs w:val="20"/>
              </w:rPr>
              <w:t>1</w:t>
            </w:r>
            <w:r w:rsidRPr="00E00DC7">
              <w:rPr>
                <w:rFonts w:ascii="Calibri" w:eastAsia="宋体" w:hAnsi="Calibri" w:cs="Times New Roman" w:hint="eastAsia"/>
                <w:kern w:val="0"/>
                <w:sz w:val="20"/>
                <w:szCs w:val="20"/>
              </w:rPr>
              <w:t>、实验室运行</w:t>
            </w:r>
            <w:r w:rsidRPr="00E00DC7">
              <w:rPr>
                <w:rFonts w:ascii="Calibri" w:eastAsia="宋体" w:hAnsi="Calibri" w:cs="Times New Roman"/>
                <w:kern w:val="0"/>
                <w:sz w:val="20"/>
                <w:szCs w:val="20"/>
              </w:rPr>
              <w:t>3</w:t>
            </w:r>
            <w:r w:rsidRPr="00E00DC7">
              <w:rPr>
                <w:rFonts w:ascii="Calibri" w:eastAsia="宋体" w:hAnsi="Calibri" w:cs="Times New Roman" w:hint="eastAsia"/>
                <w:kern w:val="0"/>
                <w:sz w:val="20"/>
                <w:szCs w:val="20"/>
              </w:rPr>
              <w:t>年以上，具有自主知识产权，拥有本领域的发明专利或高水平的原创性成果，承担过国家或市级科技计划项目；</w:t>
            </w:r>
          </w:p>
          <w:p w:rsidR="00D62F6A" w:rsidRDefault="0077793A" w:rsidP="00EE6768">
            <w:pPr>
              <w:adjustRightInd w:val="0"/>
              <w:snapToGrid w:val="0"/>
              <w:rPr>
                <w:rFonts w:ascii="Calibri" w:eastAsia="宋体" w:hAnsi="Calibri" w:cs="Times New Roman"/>
                <w:kern w:val="0"/>
                <w:sz w:val="20"/>
                <w:szCs w:val="20"/>
              </w:rPr>
            </w:pPr>
            <w:r w:rsidRPr="00E00DC7">
              <w:rPr>
                <w:rFonts w:ascii="Calibri" w:eastAsia="宋体" w:hAnsi="Calibri" w:cs="Times New Roman"/>
                <w:kern w:val="0"/>
                <w:sz w:val="20"/>
                <w:szCs w:val="20"/>
              </w:rPr>
              <w:t>2</w:t>
            </w:r>
            <w:r w:rsidRPr="00E00DC7">
              <w:rPr>
                <w:rFonts w:ascii="Calibri" w:eastAsia="宋体" w:hAnsi="Calibri" w:cs="Times New Roman" w:hint="eastAsia"/>
                <w:kern w:val="0"/>
                <w:sz w:val="20"/>
                <w:szCs w:val="20"/>
              </w:rPr>
              <w:t>、实验用房面积</w:t>
            </w:r>
            <w:r w:rsidRPr="00E00DC7">
              <w:rPr>
                <w:rFonts w:ascii="Calibri" w:eastAsia="宋体" w:hAnsi="Calibri" w:cs="Times New Roman"/>
                <w:kern w:val="0"/>
                <w:sz w:val="20"/>
                <w:szCs w:val="20"/>
              </w:rPr>
              <w:t>1500</w:t>
            </w:r>
            <w:r w:rsidRPr="00E00DC7">
              <w:rPr>
                <w:rFonts w:ascii="Calibri" w:eastAsia="宋体" w:hAnsi="Calibri" w:cs="Times New Roman" w:hint="eastAsia"/>
                <w:kern w:val="0"/>
                <w:sz w:val="20"/>
                <w:szCs w:val="20"/>
              </w:rPr>
              <w:t>平方米以上；仪器设备总值在</w:t>
            </w:r>
            <w:r w:rsidRPr="00E00DC7">
              <w:rPr>
                <w:rFonts w:ascii="Calibri" w:eastAsia="宋体" w:hAnsi="Calibri" w:cs="Times New Roman"/>
                <w:kern w:val="0"/>
                <w:sz w:val="20"/>
                <w:szCs w:val="20"/>
              </w:rPr>
              <w:t>1000</w:t>
            </w:r>
            <w:r w:rsidRPr="00E00DC7">
              <w:rPr>
                <w:rFonts w:ascii="Calibri" w:eastAsia="宋体" w:hAnsi="Calibri" w:cs="Times New Roman" w:hint="eastAsia"/>
                <w:kern w:val="0"/>
                <w:sz w:val="20"/>
                <w:szCs w:val="20"/>
              </w:rPr>
              <w:t>万元以上；</w:t>
            </w:r>
          </w:p>
          <w:p w:rsidR="00D62F6A" w:rsidRDefault="0077793A" w:rsidP="00EE6768">
            <w:pPr>
              <w:adjustRightInd w:val="0"/>
              <w:snapToGrid w:val="0"/>
              <w:rPr>
                <w:rFonts w:ascii="Calibri" w:eastAsia="宋体" w:hAnsi="Calibri" w:cs="Times New Roman"/>
                <w:kern w:val="0"/>
                <w:sz w:val="20"/>
                <w:szCs w:val="20"/>
              </w:rPr>
            </w:pPr>
            <w:r w:rsidRPr="00E00DC7">
              <w:rPr>
                <w:rFonts w:ascii="Calibri" w:eastAsia="宋体" w:hAnsi="Calibri" w:cs="Times New Roman"/>
                <w:kern w:val="0"/>
                <w:sz w:val="20"/>
                <w:szCs w:val="20"/>
              </w:rPr>
              <w:t>3</w:t>
            </w:r>
            <w:r w:rsidRPr="00E00DC7">
              <w:rPr>
                <w:rFonts w:ascii="Calibri" w:eastAsia="宋体" w:hAnsi="Calibri" w:cs="Times New Roman" w:hint="eastAsia"/>
                <w:kern w:val="0"/>
                <w:sz w:val="20"/>
                <w:szCs w:val="20"/>
              </w:rPr>
              <w:t>、固定研究人员不少于</w:t>
            </w:r>
            <w:r w:rsidRPr="00E00DC7">
              <w:rPr>
                <w:rFonts w:ascii="Calibri" w:eastAsia="宋体" w:hAnsi="Calibri" w:cs="Times New Roman"/>
                <w:kern w:val="0"/>
                <w:sz w:val="20"/>
                <w:szCs w:val="20"/>
              </w:rPr>
              <w:t>30</w:t>
            </w:r>
            <w:r w:rsidRPr="00E00DC7">
              <w:rPr>
                <w:rFonts w:ascii="Calibri" w:eastAsia="宋体" w:hAnsi="Calibri" w:cs="Times New Roman" w:hint="eastAsia"/>
                <w:kern w:val="0"/>
                <w:sz w:val="20"/>
                <w:szCs w:val="20"/>
              </w:rPr>
              <w:t>人，其中硕士以上学位或高级职称人员不少于二分之一，</w:t>
            </w:r>
            <w:r w:rsidRPr="00E00DC7">
              <w:rPr>
                <w:rFonts w:ascii="Calibri" w:eastAsia="宋体" w:hAnsi="Calibri" w:cs="Times New Roman"/>
                <w:kern w:val="0"/>
                <w:sz w:val="20"/>
                <w:szCs w:val="20"/>
              </w:rPr>
              <w:t>40</w:t>
            </w:r>
            <w:r w:rsidRPr="00E00DC7">
              <w:rPr>
                <w:rFonts w:ascii="Calibri" w:eastAsia="宋体" w:hAnsi="Calibri" w:cs="Times New Roman" w:hint="eastAsia"/>
                <w:kern w:val="0"/>
                <w:sz w:val="20"/>
                <w:szCs w:val="20"/>
              </w:rPr>
              <w:t>周岁以下人员不少于二分之一；</w:t>
            </w:r>
          </w:p>
          <w:p w:rsidR="00D62F6A" w:rsidRDefault="0077793A" w:rsidP="00EE6768">
            <w:pPr>
              <w:adjustRightInd w:val="0"/>
              <w:snapToGrid w:val="0"/>
              <w:rPr>
                <w:rFonts w:ascii="Calibri" w:eastAsia="宋体" w:hAnsi="Calibri" w:cs="Times New Roman"/>
                <w:kern w:val="0"/>
                <w:sz w:val="20"/>
                <w:szCs w:val="20"/>
              </w:rPr>
            </w:pPr>
            <w:r w:rsidRPr="00E00DC7">
              <w:rPr>
                <w:rFonts w:ascii="Calibri" w:eastAsia="宋体" w:hAnsi="Calibri" w:cs="Times New Roman"/>
                <w:kern w:val="0"/>
                <w:sz w:val="20"/>
                <w:szCs w:val="20"/>
              </w:rPr>
              <w:t>4</w:t>
            </w:r>
            <w:r w:rsidRPr="00E00DC7">
              <w:rPr>
                <w:rFonts w:ascii="Calibri" w:eastAsia="宋体" w:hAnsi="Calibri" w:cs="Times New Roman" w:hint="eastAsia"/>
                <w:kern w:val="0"/>
                <w:sz w:val="20"/>
                <w:szCs w:val="20"/>
              </w:rPr>
              <w:t>、实验室应与高等院校和科研院所开展联合共建；</w:t>
            </w:r>
          </w:p>
          <w:p w:rsidR="0077793A" w:rsidRPr="00E00DC7" w:rsidRDefault="0077793A" w:rsidP="00EE6768">
            <w:pPr>
              <w:adjustRightInd w:val="0"/>
              <w:snapToGrid w:val="0"/>
              <w:rPr>
                <w:rFonts w:ascii="Calibri" w:eastAsia="宋体" w:hAnsi="Calibri" w:cs="Times New Roman"/>
                <w:kern w:val="0"/>
                <w:sz w:val="20"/>
                <w:szCs w:val="20"/>
              </w:rPr>
            </w:pPr>
            <w:r w:rsidRPr="00E00DC7">
              <w:rPr>
                <w:rFonts w:ascii="Calibri" w:eastAsia="宋体" w:hAnsi="Calibri" w:cs="Times New Roman"/>
                <w:kern w:val="0"/>
                <w:sz w:val="20"/>
                <w:szCs w:val="20"/>
              </w:rPr>
              <w:t>5</w:t>
            </w:r>
            <w:r w:rsidRPr="00E00DC7">
              <w:rPr>
                <w:rFonts w:ascii="Calibri" w:eastAsia="宋体" w:hAnsi="Calibri" w:cs="Times New Roman" w:hint="eastAsia"/>
                <w:kern w:val="0"/>
                <w:sz w:val="20"/>
                <w:szCs w:val="20"/>
              </w:rPr>
              <w:t>、依托企业为天津市境内注册企业，研究开发费用总额占销售收入总额的比例大于</w:t>
            </w:r>
            <w:r w:rsidRPr="00E00DC7">
              <w:rPr>
                <w:rFonts w:ascii="Calibri" w:eastAsia="宋体" w:hAnsi="Calibri" w:cs="Times New Roman"/>
                <w:kern w:val="0"/>
                <w:sz w:val="20"/>
                <w:szCs w:val="20"/>
              </w:rPr>
              <w:t>3%</w:t>
            </w:r>
            <w:r w:rsidRPr="00E00DC7">
              <w:rPr>
                <w:rFonts w:ascii="Calibri" w:eastAsia="宋体" w:hAnsi="Calibri" w:cs="Times New Roman" w:hint="eastAsia"/>
                <w:kern w:val="0"/>
                <w:sz w:val="20"/>
                <w:szCs w:val="20"/>
              </w:rPr>
              <w:t>。</w:t>
            </w:r>
          </w:p>
        </w:tc>
        <w:tc>
          <w:tcPr>
            <w:tcW w:w="1237" w:type="dxa"/>
          </w:tcPr>
          <w:p w:rsidR="00D62F6A" w:rsidRDefault="00D62F6A" w:rsidP="00EE6768">
            <w:pPr>
              <w:adjustRightInd w:val="0"/>
              <w:snapToGrid w:val="0"/>
              <w:rPr>
                <w:rFonts w:ascii="Calibri" w:eastAsia="宋体" w:hAnsi="Calibri" w:cs="Times New Roman"/>
                <w:kern w:val="0"/>
                <w:sz w:val="20"/>
                <w:szCs w:val="20"/>
              </w:rPr>
            </w:pPr>
          </w:p>
          <w:p w:rsidR="00D62F6A" w:rsidRDefault="00D62F6A" w:rsidP="00EE6768">
            <w:pPr>
              <w:adjustRightInd w:val="0"/>
              <w:snapToGrid w:val="0"/>
              <w:rPr>
                <w:rFonts w:ascii="Calibri" w:eastAsia="宋体" w:hAnsi="Calibri" w:cs="Times New Roman"/>
                <w:kern w:val="0"/>
                <w:sz w:val="20"/>
                <w:szCs w:val="20"/>
              </w:rPr>
            </w:pPr>
          </w:p>
          <w:p w:rsidR="00D62F6A" w:rsidRDefault="00D62F6A" w:rsidP="00EE6768">
            <w:pPr>
              <w:adjustRightInd w:val="0"/>
              <w:snapToGrid w:val="0"/>
              <w:rPr>
                <w:rFonts w:ascii="Calibri" w:eastAsia="宋体" w:hAnsi="Calibri" w:cs="Times New Roman"/>
                <w:kern w:val="0"/>
                <w:sz w:val="20"/>
                <w:szCs w:val="20"/>
              </w:rPr>
            </w:pPr>
          </w:p>
          <w:p w:rsidR="00D62F6A" w:rsidRDefault="00D62F6A" w:rsidP="00EE6768">
            <w:pPr>
              <w:adjustRightInd w:val="0"/>
              <w:snapToGrid w:val="0"/>
              <w:rPr>
                <w:rFonts w:ascii="Calibri" w:eastAsia="宋体" w:hAnsi="Calibri" w:cs="Times New Roman"/>
                <w:kern w:val="0"/>
                <w:sz w:val="20"/>
                <w:szCs w:val="20"/>
              </w:rPr>
            </w:pPr>
          </w:p>
          <w:p w:rsidR="00D62F6A" w:rsidRDefault="00D62F6A" w:rsidP="00EE6768">
            <w:pPr>
              <w:adjustRightInd w:val="0"/>
              <w:snapToGrid w:val="0"/>
              <w:rPr>
                <w:rFonts w:ascii="Calibri" w:eastAsia="宋体" w:hAnsi="Calibri" w:cs="Times New Roman"/>
                <w:kern w:val="0"/>
                <w:sz w:val="20"/>
                <w:szCs w:val="20"/>
              </w:rPr>
            </w:pPr>
          </w:p>
          <w:p w:rsidR="0077793A" w:rsidRPr="00E00DC7" w:rsidRDefault="0077793A" w:rsidP="00EE6768">
            <w:pPr>
              <w:adjustRightInd w:val="0"/>
              <w:snapToGrid w:val="0"/>
              <w:rPr>
                <w:rFonts w:ascii="Calibri" w:eastAsia="宋体" w:hAnsi="Calibri" w:cs="Times New Roman"/>
                <w:kern w:val="0"/>
                <w:sz w:val="20"/>
                <w:szCs w:val="20"/>
              </w:rPr>
            </w:pPr>
            <w:r w:rsidRPr="00E00DC7">
              <w:rPr>
                <w:rFonts w:ascii="Calibri" w:eastAsia="宋体" w:hAnsi="Calibri" w:cs="Times New Roman" w:hint="eastAsia"/>
                <w:kern w:val="0"/>
                <w:sz w:val="20"/>
                <w:szCs w:val="20"/>
              </w:rPr>
              <w:t>验收通过后给予</w:t>
            </w:r>
            <w:r w:rsidRPr="00E00DC7">
              <w:rPr>
                <w:rFonts w:ascii="Calibri" w:eastAsia="宋体" w:hAnsi="Calibri" w:cs="Times New Roman"/>
                <w:kern w:val="0"/>
                <w:sz w:val="20"/>
                <w:szCs w:val="20"/>
              </w:rPr>
              <w:t>100</w:t>
            </w:r>
            <w:r w:rsidRPr="00E00DC7">
              <w:rPr>
                <w:rFonts w:ascii="Calibri" w:eastAsia="宋体" w:hAnsi="Calibri" w:cs="Times New Roman" w:hint="eastAsia"/>
                <w:kern w:val="0"/>
                <w:sz w:val="20"/>
                <w:szCs w:val="20"/>
              </w:rPr>
              <w:t>万元</w:t>
            </w:r>
          </w:p>
        </w:tc>
        <w:tc>
          <w:tcPr>
            <w:tcW w:w="992" w:type="dxa"/>
            <w:tcBorders>
              <w:right w:val="single" w:sz="4" w:space="0" w:color="auto"/>
            </w:tcBorders>
          </w:tcPr>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77793A" w:rsidRPr="00E00DC7" w:rsidRDefault="00D62F6A" w:rsidP="00EE6768">
            <w:pPr>
              <w:adjustRightInd w:val="0"/>
              <w:snapToGrid w:val="0"/>
              <w:rPr>
                <w:rFonts w:ascii="Calibri" w:eastAsia="宋体" w:hAnsi="Calibri" w:cs="Times New Roman"/>
                <w:kern w:val="0"/>
                <w:sz w:val="20"/>
                <w:szCs w:val="20"/>
              </w:rPr>
            </w:pPr>
            <w:r w:rsidRPr="00E00DC7">
              <w:rPr>
                <w:rFonts w:hint="eastAsia"/>
                <w:sz w:val="20"/>
                <w:szCs w:val="18"/>
              </w:rPr>
              <w:t>以市科委正式发布的通知时间为准</w:t>
            </w:r>
          </w:p>
        </w:tc>
        <w:tc>
          <w:tcPr>
            <w:tcW w:w="1219" w:type="dxa"/>
            <w:tcBorders>
              <w:left w:val="single" w:sz="4" w:space="0" w:color="auto"/>
            </w:tcBorders>
          </w:tcPr>
          <w:p w:rsidR="00D62F6A" w:rsidRDefault="00D62F6A" w:rsidP="00EE6768">
            <w:pPr>
              <w:adjustRightInd w:val="0"/>
              <w:snapToGrid w:val="0"/>
              <w:rPr>
                <w:rFonts w:ascii="Calibri" w:eastAsia="宋体" w:hAnsi="Calibri" w:cs="Times New Roman"/>
                <w:kern w:val="0"/>
                <w:sz w:val="20"/>
                <w:szCs w:val="20"/>
              </w:rPr>
            </w:pPr>
          </w:p>
          <w:p w:rsidR="00D62F6A" w:rsidRDefault="00D62F6A" w:rsidP="00EE6768">
            <w:pPr>
              <w:adjustRightInd w:val="0"/>
              <w:snapToGrid w:val="0"/>
              <w:rPr>
                <w:rFonts w:ascii="Calibri" w:eastAsia="宋体" w:hAnsi="Calibri" w:cs="Times New Roman"/>
                <w:kern w:val="0"/>
                <w:sz w:val="20"/>
                <w:szCs w:val="20"/>
              </w:rPr>
            </w:pPr>
          </w:p>
          <w:p w:rsidR="00D62F6A" w:rsidRDefault="00D62F6A" w:rsidP="00EE6768">
            <w:pPr>
              <w:adjustRightInd w:val="0"/>
              <w:snapToGrid w:val="0"/>
              <w:rPr>
                <w:rFonts w:ascii="Calibri" w:eastAsia="宋体" w:hAnsi="Calibri" w:cs="Times New Roman"/>
                <w:kern w:val="0"/>
                <w:sz w:val="20"/>
                <w:szCs w:val="20"/>
              </w:rPr>
            </w:pPr>
          </w:p>
          <w:p w:rsidR="00D62F6A" w:rsidRDefault="00D62F6A" w:rsidP="00EE6768">
            <w:pPr>
              <w:adjustRightInd w:val="0"/>
              <w:snapToGrid w:val="0"/>
              <w:rPr>
                <w:rFonts w:ascii="Calibri" w:eastAsia="宋体" w:hAnsi="Calibri" w:cs="Times New Roman"/>
                <w:kern w:val="0"/>
                <w:sz w:val="20"/>
                <w:szCs w:val="20"/>
              </w:rPr>
            </w:pPr>
          </w:p>
          <w:p w:rsidR="00D62F6A" w:rsidRDefault="00D62F6A" w:rsidP="00EE6768">
            <w:pPr>
              <w:adjustRightInd w:val="0"/>
              <w:snapToGrid w:val="0"/>
              <w:rPr>
                <w:rFonts w:ascii="Calibri" w:eastAsia="宋体" w:hAnsi="Calibri" w:cs="Times New Roman"/>
                <w:kern w:val="0"/>
                <w:sz w:val="20"/>
                <w:szCs w:val="20"/>
              </w:rPr>
            </w:pPr>
          </w:p>
          <w:p w:rsidR="0077793A" w:rsidRPr="00E00DC7" w:rsidRDefault="0077793A" w:rsidP="00EE6768">
            <w:pPr>
              <w:adjustRightInd w:val="0"/>
              <w:snapToGrid w:val="0"/>
              <w:rPr>
                <w:rFonts w:ascii="Calibri" w:eastAsia="宋体" w:hAnsi="Calibri" w:cs="Times New Roman"/>
                <w:kern w:val="0"/>
                <w:sz w:val="20"/>
                <w:szCs w:val="20"/>
              </w:rPr>
            </w:pPr>
            <w:r w:rsidRPr="00E00DC7">
              <w:rPr>
                <w:rFonts w:ascii="Calibri" w:eastAsia="宋体" w:hAnsi="Calibri" w:cs="Times New Roman" w:hint="eastAsia"/>
                <w:kern w:val="0"/>
                <w:sz w:val="20"/>
                <w:szCs w:val="20"/>
              </w:rPr>
              <w:t>基础研究处</w:t>
            </w:r>
            <w:r w:rsidRPr="00E00DC7">
              <w:rPr>
                <w:rFonts w:ascii="Calibri" w:eastAsia="宋体" w:hAnsi="Calibri" w:cs="Times New Roman"/>
                <w:kern w:val="0"/>
                <w:sz w:val="20"/>
                <w:szCs w:val="20"/>
              </w:rPr>
              <w:t>022-58832982</w:t>
            </w: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10</w:t>
            </w:r>
          </w:p>
        </w:tc>
        <w:tc>
          <w:tcPr>
            <w:tcW w:w="777"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众创空间</w:t>
            </w:r>
          </w:p>
        </w:tc>
        <w:tc>
          <w:tcPr>
            <w:tcW w:w="3379" w:type="dxa"/>
          </w:tcPr>
          <w:p w:rsidR="00D62F6A" w:rsidRDefault="0077793A" w:rsidP="00EE6768">
            <w:pPr>
              <w:adjustRightInd w:val="0"/>
              <w:snapToGrid w:val="0"/>
              <w:rPr>
                <w:rFonts w:asciiTheme="minorEastAsia" w:hAnsiTheme="minorEastAsia" w:cs="Times New Roman"/>
                <w:sz w:val="20"/>
                <w:szCs w:val="20"/>
              </w:rPr>
            </w:pPr>
            <w:r w:rsidRPr="00E00DC7">
              <w:rPr>
                <w:rFonts w:asciiTheme="minorEastAsia" w:hAnsiTheme="minorEastAsia" w:cs="Times New Roman" w:hint="eastAsia"/>
                <w:sz w:val="20"/>
                <w:szCs w:val="20"/>
              </w:rPr>
              <w:t>1、运营主体在我市注册且运营满一年；</w:t>
            </w:r>
          </w:p>
          <w:p w:rsidR="00D62F6A" w:rsidRDefault="0077793A" w:rsidP="00EE6768">
            <w:pPr>
              <w:adjustRightInd w:val="0"/>
              <w:snapToGrid w:val="0"/>
              <w:rPr>
                <w:rFonts w:asciiTheme="minorEastAsia" w:hAnsiTheme="minorEastAsia" w:cs="Times New Roman"/>
                <w:sz w:val="20"/>
                <w:szCs w:val="20"/>
              </w:rPr>
            </w:pPr>
            <w:r w:rsidRPr="00E00DC7">
              <w:rPr>
                <w:rFonts w:asciiTheme="minorEastAsia" w:hAnsiTheme="minorEastAsia" w:cs="Times New Roman" w:hint="eastAsia"/>
                <w:sz w:val="20"/>
                <w:szCs w:val="20"/>
              </w:rPr>
              <w:t>2、具备完善的</w:t>
            </w:r>
            <w:r w:rsidRPr="00E00DC7">
              <w:rPr>
                <w:rFonts w:asciiTheme="minorEastAsia" w:hAnsiTheme="minorEastAsia" w:hint="eastAsia"/>
                <w:snapToGrid w:val="0"/>
                <w:color w:val="000000"/>
                <w:kern w:val="0"/>
                <w:sz w:val="20"/>
                <w:szCs w:val="20"/>
              </w:rPr>
              <w:t>运营管理制度、创业</w:t>
            </w:r>
            <w:r w:rsidRPr="00E00DC7">
              <w:rPr>
                <w:rFonts w:asciiTheme="minorEastAsia" w:hAnsiTheme="minorEastAsia" w:cs="Times New Roman" w:hint="eastAsia"/>
                <w:sz w:val="20"/>
                <w:szCs w:val="20"/>
              </w:rPr>
              <w:t>服务体系和创业投融资服务功能；</w:t>
            </w:r>
          </w:p>
          <w:p w:rsidR="00D62F6A" w:rsidRDefault="0077793A" w:rsidP="00EE6768">
            <w:pPr>
              <w:adjustRightInd w:val="0"/>
              <w:snapToGrid w:val="0"/>
              <w:rPr>
                <w:rFonts w:asciiTheme="minorEastAsia" w:hAnsiTheme="minorEastAsia" w:cs="Times New Roman"/>
                <w:sz w:val="20"/>
                <w:szCs w:val="20"/>
              </w:rPr>
            </w:pPr>
            <w:r w:rsidRPr="00E00DC7">
              <w:rPr>
                <w:rFonts w:asciiTheme="minorEastAsia" w:hAnsiTheme="minorEastAsia" w:cs="Times New Roman" w:hint="eastAsia"/>
                <w:sz w:val="20"/>
                <w:szCs w:val="20"/>
              </w:rPr>
              <w:t>3、各区众创空间场地面积应在5</w:t>
            </w:r>
            <w:r w:rsidRPr="00E00DC7">
              <w:rPr>
                <w:rFonts w:asciiTheme="minorEastAsia" w:hAnsiTheme="minorEastAsia" w:cs="Times New Roman"/>
                <w:sz w:val="20"/>
                <w:szCs w:val="20"/>
              </w:rPr>
              <w:t>00平方米以上</w:t>
            </w:r>
            <w:r w:rsidRPr="00E00DC7">
              <w:rPr>
                <w:rFonts w:asciiTheme="minorEastAsia" w:hAnsiTheme="minorEastAsia" w:cs="Times New Roman" w:hint="eastAsia"/>
                <w:sz w:val="20"/>
                <w:szCs w:val="20"/>
              </w:rPr>
              <w:t>，属租赁场地的，租期应不少于</w:t>
            </w:r>
            <w:r w:rsidRPr="00E00DC7">
              <w:rPr>
                <w:rFonts w:asciiTheme="minorEastAsia" w:hAnsiTheme="minorEastAsia" w:cs="Times New Roman"/>
                <w:sz w:val="20"/>
                <w:szCs w:val="20"/>
              </w:rPr>
              <w:t>5</w:t>
            </w:r>
            <w:r w:rsidRPr="00E00DC7">
              <w:rPr>
                <w:rFonts w:asciiTheme="minorEastAsia" w:hAnsiTheme="minorEastAsia" w:cs="Times New Roman" w:hint="eastAsia"/>
                <w:sz w:val="20"/>
                <w:szCs w:val="20"/>
              </w:rPr>
              <w:t>年，提供创业工位</w:t>
            </w:r>
            <w:r w:rsidRPr="00E00DC7">
              <w:rPr>
                <w:rFonts w:asciiTheme="minorEastAsia" w:hAnsiTheme="minorEastAsia" w:cs="Times New Roman"/>
                <w:sz w:val="20"/>
                <w:szCs w:val="20"/>
              </w:rPr>
              <w:t>50</w:t>
            </w:r>
            <w:r w:rsidRPr="00E00DC7">
              <w:rPr>
                <w:rFonts w:asciiTheme="minorEastAsia" w:hAnsiTheme="minorEastAsia" w:cs="Times New Roman" w:hint="eastAsia"/>
                <w:sz w:val="20"/>
                <w:szCs w:val="20"/>
              </w:rPr>
              <w:t>个以上；</w:t>
            </w:r>
          </w:p>
          <w:p w:rsidR="00D62F6A" w:rsidRDefault="0077793A" w:rsidP="00EE6768">
            <w:pPr>
              <w:adjustRightInd w:val="0"/>
              <w:snapToGrid w:val="0"/>
              <w:rPr>
                <w:rFonts w:asciiTheme="minorEastAsia" w:hAnsiTheme="minorEastAsia" w:cs="Times New Roman"/>
                <w:sz w:val="20"/>
                <w:szCs w:val="20"/>
              </w:rPr>
            </w:pPr>
            <w:r w:rsidRPr="00E00DC7">
              <w:rPr>
                <w:rFonts w:asciiTheme="minorEastAsia" w:hAnsiTheme="minorEastAsia" w:cs="Times New Roman" w:hint="eastAsia"/>
                <w:sz w:val="20"/>
                <w:szCs w:val="20"/>
              </w:rPr>
              <w:t>4、聚集一定数量的创客、创业团队和创业企业；</w:t>
            </w:r>
          </w:p>
          <w:p w:rsidR="0077793A" w:rsidRPr="00E00DC7" w:rsidRDefault="0077793A" w:rsidP="00EE6768">
            <w:pPr>
              <w:adjustRightInd w:val="0"/>
              <w:snapToGrid w:val="0"/>
              <w:rPr>
                <w:rFonts w:asciiTheme="minorEastAsia" w:hAnsiTheme="minorEastAsia" w:cs="Times New Roman"/>
                <w:sz w:val="20"/>
                <w:szCs w:val="20"/>
              </w:rPr>
            </w:pPr>
            <w:r w:rsidRPr="00E00DC7">
              <w:rPr>
                <w:rFonts w:asciiTheme="minorEastAsia" w:hAnsiTheme="minorEastAsia" w:cs="Times New Roman" w:hint="eastAsia"/>
                <w:sz w:val="20"/>
                <w:szCs w:val="20"/>
              </w:rPr>
              <w:lastRenderedPageBreak/>
              <w:t>5、</w:t>
            </w:r>
            <w:r w:rsidRPr="00E00DC7">
              <w:rPr>
                <w:rFonts w:asciiTheme="minorEastAsia" w:hAnsiTheme="minorEastAsia" w:hint="eastAsia"/>
                <w:snapToGrid w:val="0"/>
                <w:color w:val="000000"/>
                <w:kern w:val="0"/>
                <w:sz w:val="20"/>
                <w:szCs w:val="20"/>
              </w:rPr>
              <w:t>专业化众创空间还应具备完善的专业化研究开发和产业化条件。</w:t>
            </w:r>
          </w:p>
        </w:tc>
        <w:tc>
          <w:tcPr>
            <w:tcW w:w="1237" w:type="dxa"/>
          </w:tcPr>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lastRenderedPageBreak/>
              <w:t>对备案满一年的众创空间实施年度绩效评估，对新备案的众创空间，首次获评优秀的，一次性给予</w:t>
            </w:r>
            <w:r w:rsidRPr="00E00DC7">
              <w:rPr>
                <w:rFonts w:ascii="Calibri" w:eastAsia="宋体" w:hAnsi="Calibri" w:cs="Times New Roman"/>
                <w:sz w:val="20"/>
                <w:szCs w:val="18"/>
              </w:rPr>
              <w:t>20</w:t>
            </w:r>
            <w:r w:rsidRPr="00E00DC7">
              <w:rPr>
                <w:rFonts w:ascii="Calibri" w:eastAsia="宋体" w:hAnsi="Calibri" w:cs="Times New Roman" w:hint="eastAsia"/>
                <w:sz w:val="20"/>
                <w:szCs w:val="18"/>
              </w:rPr>
              <w:t>万元的财政</w:t>
            </w:r>
            <w:r w:rsidRPr="00E00DC7">
              <w:rPr>
                <w:rFonts w:ascii="Calibri" w:eastAsia="宋体" w:hAnsi="Calibri" w:cs="Times New Roman" w:hint="eastAsia"/>
                <w:sz w:val="20"/>
                <w:szCs w:val="18"/>
              </w:rPr>
              <w:lastRenderedPageBreak/>
              <w:t>奖励；累计三年考评优秀的，再给予</w:t>
            </w:r>
            <w:r w:rsidRPr="00E00DC7">
              <w:rPr>
                <w:rFonts w:ascii="Calibri" w:eastAsia="宋体" w:hAnsi="Calibri" w:cs="Times New Roman"/>
                <w:sz w:val="20"/>
                <w:szCs w:val="18"/>
              </w:rPr>
              <w:t>30</w:t>
            </w:r>
            <w:r w:rsidRPr="00E00DC7">
              <w:rPr>
                <w:rFonts w:ascii="Calibri" w:eastAsia="宋体" w:hAnsi="Calibri" w:cs="Times New Roman" w:hint="eastAsia"/>
                <w:sz w:val="20"/>
                <w:szCs w:val="18"/>
              </w:rPr>
              <w:t>万元财政奖励。</w:t>
            </w:r>
          </w:p>
        </w:tc>
        <w:tc>
          <w:tcPr>
            <w:tcW w:w="992" w:type="dxa"/>
            <w:tcBorders>
              <w:right w:val="single" w:sz="4" w:space="0" w:color="auto"/>
            </w:tcBorders>
          </w:tcPr>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77793A" w:rsidRPr="00E00DC7" w:rsidRDefault="00D62F6A"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创新体系建设与管理处</w:t>
            </w:r>
          </w:p>
          <w:p w:rsidR="0077793A" w:rsidRPr="00E00DC7" w:rsidRDefault="0077793A" w:rsidP="00EE6768">
            <w:pPr>
              <w:adjustRightInd w:val="0"/>
              <w:snapToGrid w:val="0"/>
              <w:rPr>
                <w:sz w:val="20"/>
                <w:szCs w:val="18"/>
              </w:rPr>
            </w:pPr>
            <w:r w:rsidRPr="00E00DC7">
              <w:rPr>
                <w:rFonts w:hint="eastAsia"/>
                <w:sz w:val="20"/>
                <w:szCs w:val="18"/>
              </w:rPr>
              <w:t>022-58832926</w:t>
            </w: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11</w:t>
            </w:r>
          </w:p>
        </w:tc>
        <w:tc>
          <w:tcPr>
            <w:tcW w:w="777"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天津市科技企业孵化器</w:t>
            </w:r>
          </w:p>
        </w:tc>
        <w:tc>
          <w:tcPr>
            <w:tcW w:w="3379" w:type="dxa"/>
          </w:tcPr>
          <w:p w:rsidR="00D62F6A" w:rsidRDefault="0077793A" w:rsidP="00EE6768">
            <w:pPr>
              <w:adjustRightInd w:val="0"/>
              <w:snapToGrid w:val="0"/>
              <w:rPr>
                <w:sz w:val="20"/>
                <w:szCs w:val="18"/>
              </w:rPr>
            </w:pPr>
            <w:r w:rsidRPr="00E00DC7">
              <w:rPr>
                <w:rFonts w:hint="eastAsia"/>
                <w:sz w:val="20"/>
                <w:szCs w:val="18"/>
              </w:rPr>
              <w:t>1</w:t>
            </w:r>
            <w:r w:rsidRPr="00E00DC7">
              <w:rPr>
                <w:rFonts w:hint="eastAsia"/>
                <w:sz w:val="20"/>
                <w:szCs w:val="18"/>
              </w:rPr>
              <w:t>、在我市注册且运营满两年；</w:t>
            </w:r>
          </w:p>
          <w:p w:rsidR="00D62F6A" w:rsidRDefault="0077793A" w:rsidP="00EE6768">
            <w:pPr>
              <w:adjustRightInd w:val="0"/>
              <w:snapToGrid w:val="0"/>
              <w:rPr>
                <w:sz w:val="20"/>
                <w:szCs w:val="18"/>
              </w:rPr>
            </w:pPr>
            <w:r w:rsidRPr="00E00DC7">
              <w:rPr>
                <w:rFonts w:hint="eastAsia"/>
                <w:sz w:val="20"/>
                <w:szCs w:val="18"/>
              </w:rPr>
              <w:t>2</w:t>
            </w:r>
            <w:r w:rsidRPr="00E00DC7">
              <w:rPr>
                <w:rFonts w:hint="eastAsia"/>
                <w:sz w:val="20"/>
                <w:szCs w:val="18"/>
              </w:rPr>
              <w:t>、团队大专以上学历占</w:t>
            </w:r>
            <w:r w:rsidRPr="00E00DC7">
              <w:rPr>
                <w:rFonts w:hint="eastAsia"/>
                <w:sz w:val="20"/>
                <w:szCs w:val="18"/>
              </w:rPr>
              <w:t>70%</w:t>
            </w:r>
            <w:r w:rsidRPr="00E00DC7">
              <w:rPr>
                <w:rFonts w:hint="eastAsia"/>
                <w:sz w:val="20"/>
                <w:szCs w:val="18"/>
              </w:rPr>
              <w:t>以上（专业型孵化器要达到</w:t>
            </w:r>
            <w:r w:rsidRPr="00E00DC7">
              <w:rPr>
                <w:rFonts w:hint="eastAsia"/>
                <w:sz w:val="20"/>
                <w:szCs w:val="18"/>
              </w:rPr>
              <w:t>80%</w:t>
            </w:r>
            <w:r w:rsidRPr="00E00DC7">
              <w:rPr>
                <w:rFonts w:hint="eastAsia"/>
                <w:sz w:val="20"/>
                <w:szCs w:val="18"/>
              </w:rPr>
              <w:t>）；</w:t>
            </w:r>
          </w:p>
          <w:p w:rsidR="00D62F6A" w:rsidRDefault="0077793A" w:rsidP="00EE6768">
            <w:pPr>
              <w:adjustRightInd w:val="0"/>
              <w:snapToGrid w:val="0"/>
              <w:rPr>
                <w:sz w:val="20"/>
                <w:szCs w:val="18"/>
              </w:rPr>
            </w:pPr>
            <w:r w:rsidRPr="00E00DC7">
              <w:rPr>
                <w:rFonts w:hint="eastAsia"/>
                <w:sz w:val="20"/>
                <w:szCs w:val="18"/>
              </w:rPr>
              <w:t>3</w:t>
            </w:r>
            <w:r w:rsidRPr="00E00DC7">
              <w:rPr>
                <w:rFonts w:hint="eastAsia"/>
                <w:sz w:val="20"/>
                <w:szCs w:val="18"/>
              </w:rPr>
              <w:t>、综合型孵化器使用面积</w:t>
            </w:r>
            <w:r w:rsidRPr="00E00DC7">
              <w:rPr>
                <w:rFonts w:hint="eastAsia"/>
                <w:sz w:val="20"/>
                <w:szCs w:val="18"/>
              </w:rPr>
              <w:t>10000</w:t>
            </w:r>
            <w:r w:rsidRPr="00E00DC7">
              <w:rPr>
                <w:rFonts w:hint="eastAsia"/>
                <w:sz w:val="20"/>
                <w:szCs w:val="18"/>
              </w:rPr>
              <w:t>平米以上（专业型孵化器达</w:t>
            </w:r>
            <w:r w:rsidRPr="00E00DC7">
              <w:rPr>
                <w:rFonts w:hint="eastAsia"/>
                <w:sz w:val="20"/>
                <w:szCs w:val="18"/>
              </w:rPr>
              <w:t>5000</w:t>
            </w:r>
            <w:r w:rsidR="00D62F6A">
              <w:rPr>
                <w:rFonts w:hint="eastAsia"/>
                <w:sz w:val="20"/>
                <w:szCs w:val="18"/>
              </w:rPr>
              <w:t>平米以上）；</w:t>
            </w:r>
          </w:p>
          <w:p w:rsidR="00D62F6A" w:rsidRDefault="0077793A" w:rsidP="00EE6768">
            <w:pPr>
              <w:adjustRightInd w:val="0"/>
              <w:snapToGrid w:val="0"/>
              <w:rPr>
                <w:sz w:val="20"/>
                <w:szCs w:val="18"/>
              </w:rPr>
            </w:pPr>
            <w:r w:rsidRPr="00E00DC7">
              <w:rPr>
                <w:rFonts w:hint="eastAsia"/>
                <w:sz w:val="20"/>
                <w:szCs w:val="18"/>
              </w:rPr>
              <w:t>4</w:t>
            </w:r>
            <w:r w:rsidRPr="00E00DC7">
              <w:rPr>
                <w:rFonts w:hint="eastAsia"/>
                <w:sz w:val="20"/>
                <w:szCs w:val="18"/>
              </w:rPr>
              <w:t>、综合型孵化器在孵企业</w:t>
            </w:r>
            <w:r w:rsidRPr="00E00DC7">
              <w:rPr>
                <w:rFonts w:hint="eastAsia"/>
                <w:sz w:val="20"/>
                <w:szCs w:val="18"/>
              </w:rPr>
              <w:t>50</w:t>
            </w:r>
            <w:r w:rsidRPr="00E00DC7">
              <w:rPr>
                <w:rFonts w:hint="eastAsia"/>
                <w:sz w:val="20"/>
                <w:szCs w:val="18"/>
              </w:rPr>
              <w:t>家以上，专业型孵化器在孵企业</w:t>
            </w:r>
            <w:r w:rsidRPr="00E00DC7">
              <w:rPr>
                <w:rFonts w:hint="eastAsia"/>
                <w:sz w:val="20"/>
                <w:szCs w:val="18"/>
              </w:rPr>
              <w:t>30</w:t>
            </w:r>
            <w:r w:rsidRPr="00E00DC7">
              <w:rPr>
                <w:rFonts w:hint="eastAsia"/>
                <w:sz w:val="20"/>
                <w:szCs w:val="18"/>
              </w:rPr>
              <w:t>家以上；</w:t>
            </w:r>
          </w:p>
          <w:p w:rsidR="00D62F6A" w:rsidRDefault="0077793A" w:rsidP="00EE6768">
            <w:pPr>
              <w:adjustRightInd w:val="0"/>
              <w:snapToGrid w:val="0"/>
              <w:rPr>
                <w:sz w:val="20"/>
                <w:szCs w:val="18"/>
              </w:rPr>
            </w:pPr>
            <w:r w:rsidRPr="00E00DC7">
              <w:rPr>
                <w:rFonts w:hint="eastAsia"/>
                <w:sz w:val="20"/>
                <w:szCs w:val="18"/>
              </w:rPr>
              <w:t>5</w:t>
            </w:r>
            <w:r w:rsidRPr="00E00DC7">
              <w:rPr>
                <w:rFonts w:hint="eastAsia"/>
                <w:sz w:val="20"/>
                <w:szCs w:val="18"/>
              </w:rPr>
              <w:t>、年度毕业企业数量占在孵企业的</w:t>
            </w:r>
            <w:r w:rsidRPr="00E00DC7">
              <w:rPr>
                <w:rFonts w:hint="eastAsia"/>
                <w:sz w:val="20"/>
                <w:szCs w:val="18"/>
              </w:rPr>
              <w:t>5%</w:t>
            </w:r>
            <w:r w:rsidRPr="00E00DC7">
              <w:rPr>
                <w:rFonts w:hint="eastAsia"/>
                <w:sz w:val="20"/>
                <w:szCs w:val="18"/>
              </w:rPr>
              <w:t>以上；</w:t>
            </w:r>
          </w:p>
          <w:p w:rsidR="00D62F6A" w:rsidRDefault="0077793A" w:rsidP="00EE6768">
            <w:pPr>
              <w:adjustRightInd w:val="0"/>
              <w:snapToGrid w:val="0"/>
              <w:rPr>
                <w:sz w:val="20"/>
                <w:szCs w:val="18"/>
              </w:rPr>
            </w:pPr>
            <w:r w:rsidRPr="00E00DC7">
              <w:rPr>
                <w:rFonts w:hint="eastAsia"/>
                <w:sz w:val="20"/>
                <w:szCs w:val="18"/>
              </w:rPr>
              <w:t>6</w:t>
            </w:r>
            <w:r w:rsidRPr="00E00DC7">
              <w:rPr>
                <w:rFonts w:hint="eastAsia"/>
                <w:sz w:val="20"/>
                <w:szCs w:val="18"/>
              </w:rPr>
              <w:t>、毕业企业和在孵企业就业岗位</w:t>
            </w:r>
            <w:r w:rsidRPr="00E00DC7">
              <w:rPr>
                <w:rFonts w:hint="eastAsia"/>
                <w:sz w:val="20"/>
                <w:szCs w:val="18"/>
              </w:rPr>
              <w:t>800</w:t>
            </w:r>
            <w:r w:rsidR="00D62F6A">
              <w:rPr>
                <w:rFonts w:hint="eastAsia"/>
                <w:sz w:val="20"/>
                <w:szCs w:val="18"/>
              </w:rPr>
              <w:t>个</w:t>
            </w:r>
            <w:r w:rsidRPr="00E00DC7">
              <w:rPr>
                <w:rFonts w:hint="eastAsia"/>
                <w:sz w:val="20"/>
                <w:szCs w:val="18"/>
              </w:rPr>
              <w:t>以上（专业孵化器</w:t>
            </w:r>
            <w:r w:rsidRPr="00E00DC7">
              <w:rPr>
                <w:rFonts w:hint="eastAsia"/>
                <w:sz w:val="20"/>
                <w:szCs w:val="18"/>
              </w:rPr>
              <w:t>500</w:t>
            </w:r>
            <w:r w:rsidRPr="00E00DC7">
              <w:rPr>
                <w:rFonts w:hint="eastAsia"/>
                <w:sz w:val="20"/>
                <w:szCs w:val="18"/>
              </w:rPr>
              <w:t>个以上）；</w:t>
            </w:r>
          </w:p>
          <w:p w:rsidR="0077793A" w:rsidRPr="00E00DC7" w:rsidRDefault="0077793A" w:rsidP="00EE6768">
            <w:pPr>
              <w:adjustRightInd w:val="0"/>
              <w:snapToGrid w:val="0"/>
              <w:rPr>
                <w:sz w:val="20"/>
                <w:szCs w:val="18"/>
              </w:rPr>
            </w:pPr>
            <w:r w:rsidRPr="00E00DC7">
              <w:rPr>
                <w:rFonts w:hint="eastAsia"/>
                <w:sz w:val="20"/>
                <w:szCs w:val="18"/>
              </w:rPr>
              <w:t>7</w:t>
            </w:r>
            <w:r w:rsidRPr="00E00DC7">
              <w:rPr>
                <w:rFonts w:hint="eastAsia"/>
                <w:sz w:val="20"/>
                <w:szCs w:val="18"/>
              </w:rPr>
              <w:t>、拥有不少于</w:t>
            </w:r>
            <w:r w:rsidRPr="00E00DC7">
              <w:rPr>
                <w:rFonts w:hint="eastAsia"/>
                <w:sz w:val="20"/>
                <w:szCs w:val="18"/>
              </w:rPr>
              <w:t>100</w:t>
            </w:r>
            <w:r w:rsidRPr="00E00DC7">
              <w:rPr>
                <w:rFonts w:hint="eastAsia"/>
                <w:sz w:val="20"/>
                <w:szCs w:val="18"/>
              </w:rPr>
              <w:t>万元的种子资金或孵化资金。</w:t>
            </w:r>
          </w:p>
        </w:tc>
        <w:tc>
          <w:tcPr>
            <w:tcW w:w="1237" w:type="dxa"/>
          </w:tcPr>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对市级孵化器绩效考核优秀的给予支持。</w:t>
            </w:r>
          </w:p>
        </w:tc>
        <w:tc>
          <w:tcPr>
            <w:tcW w:w="992" w:type="dxa"/>
            <w:tcBorders>
              <w:right w:val="single" w:sz="4" w:space="0" w:color="auto"/>
            </w:tcBorders>
          </w:tcPr>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77793A" w:rsidRPr="00E00DC7" w:rsidRDefault="00D62F6A"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D62F6A" w:rsidRDefault="00D62F6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创新体系建设与管理处</w:t>
            </w:r>
          </w:p>
          <w:p w:rsidR="0077793A" w:rsidRPr="00E00DC7" w:rsidRDefault="0077793A" w:rsidP="00EE6768">
            <w:pPr>
              <w:adjustRightInd w:val="0"/>
              <w:snapToGrid w:val="0"/>
              <w:rPr>
                <w:sz w:val="20"/>
                <w:szCs w:val="18"/>
              </w:rPr>
            </w:pPr>
            <w:r w:rsidRPr="00E00DC7">
              <w:rPr>
                <w:rFonts w:hint="eastAsia"/>
                <w:sz w:val="20"/>
                <w:szCs w:val="18"/>
              </w:rPr>
              <w:t>022-58832926</w:t>
            </w: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12</w:t>
            </w:r>
          </w:p>
        </w:tc>
        <w:tc>
          <w:tcPr>
            <w:tcW w:w="777" w:type="dxa"/>
          </w:tcPr>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国家级科研院所来津发展政策</w:t>
            </w:r>
          </w:p>
        </w:tc>
        <w:tc>
          <w:tcPr>
            <w:tcW w:w="3379" w:type="dxa"/>
          </w:tcPr>
          <w:p w:rsidR="00D62F6A" w:rsidRDefault="00D62F6A" w:rsidP="00EE6768">
            <w:pPr>
              <w:adjustRightInd w:val="0"/>
              <w:snapToGrid w:val="0"/>
              <w:rPr>
                <w:rFonts w:ascii="Calibri" w:eastAsia="宋体" w:hAnsi="Calibri" w:cs="Times New Roman"/>
                <w:sz w:val="20"/>
                <w:szCs w:val="18"/>
              </w:rPr>
            </w:pPr>
          </w:p>
          <w:p w:rsidR="00D62F6A" w:rsidRDefault="00D62F6A" w:rsidP="00EE6768">
            <w:pPr>
              <w:adjustRightInd w:val="0"/>
              <w:snapToGrid w:val="0"/>
              <w:rPr>
                <w:rFonts w:ascii="Calibri" w:eastAsia="宋体" w:hAnsi="Calibri" w:cs="Times New Roman"/>
                <w:sz w:val="20"/>
                <w:szCs w:val="18"/>
              </w:rPr>
            </w:pPr>
          </w:p>
          <w:p w:rsidR="00D62F6A" w:rsidRDefault="00D62F6A" w:rsidP="00EE6768">
            <w:pPr>
              <w:adjustRightInd w:val="0"/>
              <w:snapToGrid w:val="0"/>
              <w:rPr>
                <w:rFonts w:ascii="Calibri" w:eastAsia="宋体" w:hAnsi="Calibri" w:cs="Times New Roman"/>
                <w:sz w:val="20"/>
                <w:szCs w:val="18"/>
              </w:rPr>
            </w:pPr>
          </w:p>
          <w:p w:rsidR="00D62F6A" w:rsidRDefault="00D62F6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sz w:val="20"/>
                <w:szCs w:val="18"/>
              </w:rPr>
            </w:pPr>
            <w:r w:rsidRPr="00E00DC7">
              <w:rPr>
                <w:rFonts w:ascii="Calibri" w:eastAsia="宋体" w:hAnsi="Calibri" w:cs="Times New Roman"/>
                <w:sz w:val="20"/>
                <w:szCs w:val="18"/>
              </w:rPr>
              <w:t>国家级科研院所，是指国务院各部委、国务院国资委管理的各集团公司所属的科研生产型和科技服务型科研院所；承担基础性或前沿性科学技术研究或承担国家层面工作任务的科研院所和高等院校；国内知名研发机构，包括具备一定研发能力及较强经济实力的省属科研院所</w:t>
            </w:r>
            <w:r w:rsidRPr="00E00DC7">
              <w:rPr>
                <w:rFonts w:ascii="Calibri" w:eastAsia="宋体" w:hAnsi="Calibri" w:cs="Times New Roman" w:hint="eastAsia"/>
                <w:sz w:val="20"/>
                <w:szCs w:val="18"/>
              </w:rPr>
              <w:t>；</w:t>
            </w:r>
          </w:p>
        </w:tc>
        <w:tc>
          <w:tcPr>
            <w:tcW w:w="1237" w:type="dxa"/>
          </w:tcPr>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整建制搬迁入津，给予</w:t>
            </w:r>
            <w:r w:rsidRPr="00E00DC7">
              <w:rPr>
                <w:rFonts w:ascii="Calibri" w:eastAsia="宋体" w:hAnsi="Calibri" w:cs="Times New Roman"/>
                <w:sz w:val="20"/>
                <w:szCs w:val="18"/>
              </w:rPr>
              <w:t>500</w:t>
            </w:r>
            <w:r w:rsidR="00D62F6A">
              <w:rPr>
                <w:rFonts w:ascii="Calibri" w:eastAsia="宋体" w:hAnsi="Calibri" w:cs="Times New Roman"/>
                <w:sz w:val="20"/>
                <w:szCs w:val="18"/>
              </w:rPr>
              <w:t>万元的市、区两级财政资金支持</w:t>
            </w:r>
            <w:r w:rsidR="00D62F6A">
              <w:rPr>
                <w:rFonts w:ascii="Calibri" w:eastAsia="宋体" w:hAnsi="Calibri" w:cs="Times New Roman" w:hint="eastAsia"/>
                <w:sz w:val="20"/>
                <w:szCs w:val="18"/>
              </w:rPr>
              <w:t>；</w:t>
            </w: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在津投资建立子公司或分支机构，独资或绝对控股的</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给予</w:t>
            </w:r>
            <w:r w:rsidRPr="00E00DC7">
              <w:rPr>
                <w:rFonts w:ascii="Calibri" w:eastAsia="宋体" w:hAnsi="Calibri" w:cs="Times New Roman"/>
                <w:sz w:val="20"/>
                <w:szCs w:val="18"/>
              </w:rPr>
              <w:t>300</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500</w:t>
            </w:r>
            <w:r w:rsidRPr="00E00DC7">
              <w:rPr>
                <w:rFonts w:ascii="Calibri" w:eastAsia="宋体" w:hAnsi="Calibri" w:cs="Times New Roman"/>
                <w:sz w:val="20"/>
                <w:szCs w:val="18"/>
              </w:rPr>
              <w:t>万元的市、</w:t>
            </w:r>
            <w:r w:rsidRPr="00E00DC7">
              <w:rPr>
                <w:rFonts w:ascii="Calibri" w:eastAsia="宋体" w:hAnsi="Calibri" w:cs="Times New Roman" w:hint="eastAsia"/>
                <w:sz w:val="20"/>
                <w:szCs w:val="18"/>
              </w:rPr>
              <w:t>区</w:t>
            </w:r>
            <w:r w:rsidRPr="00E00DC7">
              <w:rPr>
                <w:rFonts w:ascii="Calibri" w:eastAsia="宋体" w:hAnsi="Calibri" w:cs="Times New Roman"/>
                <w:sz w:val="20"/>
                <w:szCs w:val="18"/>
              </w:rPr>
              <w:t>两级财政资金支持；参股、不绝对控股的，给予</w:t>
            </w:r>
            <w:r w:rsidRPr="00E00DC7">
              <w:rPr>
                <w:rFonts w:ascii="Calibri" w:eastAsia="宋体" w:hAnsi="Calibri" w:cs="Times New Roman"/>
                <w:sz w:val="20"/>
                <w:szCs w:val="18"/>
              </w:rPr>
              <w:t>100</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300</w:t>
            </w:r>
            <w:r w:rsidR="00D62F6A">
              <w:rPr>
                <w:rFonts w:ascii="Calibri" w:eastAsia="宋体" w:hAnsi="Calibri" w:cs="Times New Roman"/>
                <w:sz w:val="20"/>
                <w:szCs w:val="18"/>
              </w:rPr>
              <w:t>万元的市、区两级财政资金支持</w:t>
            </w:r>
            <w:r w:rsidR="00D62F6A">
              <w:rPr>
                <w:rFonts w:ascii="Calibri" w:eastAsia="宋体" w:hAnsi="Calibri" w:cs="Times New Roman" w:hint="eastAsia"/>
                <w:sz w:val="20"/>
                <w:szCs w:val="18"/>
              </w:rPr>
              <w:t>；</w:t>
            </w: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3</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事业性质国家级科研院所在津单独设立分支研究机构</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一次性给予</w:t>
            </w:r>
            <w:r w:rsidRPr="00E00DC7">
              <w:rPr>
                <w:rFonts w:ascii="Calibri" w:eastAsia="宋体" w:hAnsi="Calibri" w:cs="Times New Roman"/>
                <w:sz w:val="20"/>
                <w:szCs w:val="18"/>
              </w:rPr>
              <w:t>300</w:t>
            </w:r>
            <w:r w:rsidRPr="00E00DC7">
              <w:rPr>
                <w:rFonts w:ascii="Calibri" w:eastAsia="宋体" w:hAnsi="Calibri" w:cs="Times New Roman"/>
                <w:sz w:val="20"/>
                <w:szCs w:val="18"/>
              </w:rPr>
              <w:t>万元的市、区两级财政资金支持。</w:t>
            </w:r>
          </w:p>
        </w:tc>
        <w:tc>
          <w:tcPr>
            <w:tcW w:w="992" w:type="dxa"/>
            <w:tcBorders>
              <w:right w:val="single" w:sz="4" w:space="0" w:color="auto"/>
            </w:tcBorders>
          </w:tcPr>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77793A" w:rsidRPr="00E00DC7" w:rsidRDefault="0077793A" w:rsidP="009B303C">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体制改革处</w:t>
            </w:r>
          </w:p>
          <w:p w:rsidR="0077793A" w:rsidRPr="00E00DC7" w:rsidRDefault="0077793A" w:rsidP="00EE6768">
            <w:pPr>
              <w:adjustRightInd w:val="0"/>
              <w:snapToGrid w:val="0"/>
              <w:rPr>
                <w:sz w:val="20"/>
                <w:szCs w:val="18"/>
              </w:rPr>
            </w:pPr>
            <w:r w:rsidRPr="00E00DC7">
              <w:rPr>
                <w:rFonts w:hint="eastAsia"/>
                <w:sz w:val="20"/>
                <w:szCs w:val="18"/>
              </w:rPr>
              <w:t>022-58832928</w:t>
            </w:r>
          </w:p>
        </w:tc>
      </w:tr>
      <w:tr w:rsidR="0077793A" w:rsidRPr="00E00DC7" w:rsidTr="00A45CE0">
        <w:trPr>
          <w:trHeight w:val="997"/>
        </w:trPr>
        <w:tc>
          <w:tcPr>
            <w:tcW w:w="673" w:type="dxa"/>
            <w:vMerge/>
          </w:tcPr>
          <w:p w:rsidR="0077793A" w:rsidRPr="00E00DC7" w:rsidRDefault="0077793A" w:rsidP="00EE6768">
            <w:pPr>
              <w:adjustRightInd w:val="0"/>
              <w:snapToGrid w:val="0"/>
              <w:rPr>
                <w:sz w:val="20"/>
                <w:szCs w:val="18"/>
              </w:rPr>
            </w:pPr>
          </w:p>
        </w:tc>
        <w:tc>
          <w:tcPr>
            <w:tcW w:w="421" w:type="dxa"/>
            <w:vMerge w:val="restart"/>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13</w:t>
            </w:r>
          </w:p>
        </w:tc>
        <w:tc>
          <w:tcPr>
            <w:tcW w:w="777" w:type="dxa"/>
            <w:vMerge w:val="restart"/>
          </w:tcPr>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天津国家自主创新示范区创新生态系统建设</w:t>
            </w:r>
          </w:p>
        </w:tc>
        <w:tc>
          <w:tcPr>
            <w:tcW w:w="3379" w:type="dxa"/>
            <w:tcBorders>
              <w:bottom w:val="single" w:sz="4" w:space="0" w:color="auto"/>
            </w:tcBorders>
          </w:tcPr>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w:t>
            </w:r>
            <w:r w:rsidRPr="00E00DC7">
              <w:rPr>
                <w:rFonts w:ascii="Calibri" w:eastAsia="宋体" w:hAnsi="Calibri" w:cs="Times New Roman"/>
                <w:sz w:val="20"/>
                <w:szCs w:val="18"/>
              </w:rPr>
              <w:t>三位一体</w:t>
            </w:r>
            <w:r w:rsidRPr="00E00DC7">
              <w:rPr>
                <w:rFonts w:ascii="Calibri" w:eastAsia="宋体" w:hAnsi="Calibri" w:cs="Times New Roman"/>
                <w:sz w:val="20"/>
                <w:szCs w:val="18"/>
              </w:rPr>
              <w:t>”</w:t>
            </w:r>
            <w:r w:rsidRPr="00E00DC7">
              <w:rPr>
                <w:rFonts w:ascii="Calibri" w:eastAsia="宋体" w:hAnsi="Calibri" w:cs="Times New Roman"/>
                <w:sz w:val="20"/>
                <w:szCs w:val="18"/>
              </w:rPr>
              <w:t>创新型载体建设项目</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园区建设或改造持有型生产办公空间，开展与大学、科研院所的合作，建设研发平台、孵化转化体系和特色产业化基地，形成园中园、专业园或特色创新创业基地发展格局</w:t>
            </w:r>
            <w:r w:rsidRPr="00E00DC7">
              <w:rPr>
                <w:rFonts w:ascii="Calibri" w:eastAsia="宋体" w:hAnsi="Calibri" w:cs="Times New Roman" w:hint="eastAsia"/>
                <w:sz w:val="20"/>
                <w:szCs w:val="18"/>
              </w:rPr>
              <w:t>。</w:t>
            </w:r>
          </w:p>
        </w:tc>
        <w:tc>
          <w:tcPr>
            <w:tcW w:w="1237" w:type="dxa"/>
            <w:tcBorders>
              <w:top w:val="single" w:sz="4" w:space="0" w:color="auto"/>
              <w:bottom w:val="single" w:sz="4" w:space="0" w:color="auto"/>
            </w:tcBorders>
          </w:tcPr>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给予园区或开发运营机构资金补贴，原则上补贴额度不超过项目建设资金的</w:t>
            </w:r>
            <w:r w:rsidRPr="00E00DC7">
              <w:rPr>
                <w:rFonts w:ascii="Calibri" w:eastAsia="宋体" w:hAnsi="Calibri" w:cs="Times New Roman"/>
                <w:sz w:val="20"/>
                <w:szCs w:val="18"/>
              </w:rPr>
              <w:t>20%</w:t>
            </w:r>
            <w:r w:rsidRPr="00E00DC7">
              <w:rPr>
                <w:rFonts w:ascii="Calibri" w:eastAsia="宋体" w:hAnsi="Calibri" w:cs="Times New Roman"/>
                <w:sz w:val="20"/>
                <w:szCs w:val="18"/>
              </w:rPr>
              <w:t>，最高不超过</w:t>
            </w:r>
            <w:r w:rsidRPr="00E00DC7">
              <w:rPr>
                <w:rFonts w:ascii="Calibri" w:eastAsia="宋体" w:hAnsi="Calibri" w:cs="Times New Roman"/>
                <w:sz w:val="20"/>
                <w:szCs w:val="18"/>
              </w:rPr>
              <w:t>300</w:t>
            </w:r>
            <w:r w:rsidRPr="00E00DC7">
              <w:rPr>
                <w:rFonts w:ascii="Calibri" w:eastAsia="宋体" w:hAnsi="Calibri" w:cs="Times New Roman"/>
                <w:sz w:val="20"/>
                <w:szCs w:val="18"/>
              </w:rPr>
              <w:t>万元。</w:t>
            </w:r>
          </w:p>
        </w:tc>
        <w:tc>
          <w:tcPr>
            <w:tcW w:w="992" w:type="dxa"/>
            <w:vMerge w:val="restart"/>
            <w:tcBorders>
              <w:right w:val="single" w:sz="4" w:space="0" w:color="auto"/>
            </w:tcBorders>
          </w:tcPr>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77793A" w:rsidRPr="00E00DC7" w:rsidRDefault="009B303C" w:rsidP="00EE6768">
            <w:pPr>
              <w:adjustRightInd w:val="0"/>
              <w:snapToGrid w:val="0"/>
              <w:rPr>
                <w:sz w:val="20"/>
                <w:szCs w:val="18"/>
              </w:rPr>
            </w:pPr>
            <w:r w:rsidRPr="00E00DC7">
              <w:rPr>
                <w:rFonts w:hint="eastAsia"/>
                <w:sz w:val="20"/>
                <w:szCs w:val="18"/>
              </w:rPr>
              <w:t>以市科委正式发布的通知时间为准</w:t>
            </w:r>
          </w:p>
        </w:tc>
        <w:tc>
          <w:tcPr>
            <w:tcW w:w="1219" w:type="dxa"/>
            <w:vMerge w:val="restart"/>
            <w:tcBorders>
              <w:left w:val="single" w:sz="4" w:space="0" w:color="auto"/>
            </w:tcBorders>
          </w:tcPr>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示范区建设工作处</w:t>
            </w:r>
          </w:p>
          <w:p w:rsidR="0077793A" w:rsidRPr="00E00DC7" w:rsidRDefault="0077793A" w:rsidP="00EE6768">
            <w:pPr>
              <w:adjustRightInd w:val="0"/>
              <w:snapToGrid w:val="0"/>
              <w:rPr>
                <w:sz w:val="20"/>
                <w:szCs w:val="18"/>
              </w:rPr>
            </w:pPr>
            <w:r w:rsidRPr="00E00DC7">
              <w:rPr>
                <w:rFonts w:hint="eastAsia"/>
                <w:sz w:val="20"/>
                <w:szCs w:val="18"/>
              </w:rPr>
              <w:t>022-58832910</w:t>
            </w:r>
          </w:p>
        </w:tc>
      </w:tr>
      <w:tr w:rsidR="0077793A" w:rsidRPr="00E00DC7" w:rsidTr="00A45CE0">
        <w:trPr>
          <w:trHeight w:val="841"/>
        </w:trPr>
        <w:tc>
          <w:tcPr>
            <w:tcW w:w="673" w:type="dxa"/>
            <w:vMerge/>
          </w:tcPr>
          <w:p w:rsidR="0077793A" w:rsidRPr="00E00DC7" w:rsidRDefault="0077793A" w:rsidP="00EE6768">
            <w:pPr>
              <w:adjustRightInd w:val="0"/>
              <w:snapToGrid w:val="0"/>
              <w:rPr>
                <w:sz w:val="20"/>
                <w:szCs w:val="18"/>
              </w:rPr>
            </w:pPr>
          </w:p>
        </w:tc>
        <w:tc>
          <w:tcPr>
            <w:tcW w:w="421" w:type="dxa"/>
            <w:vMerge/>
          </w:tcPr>
          <w:p w:rsidR="0077793A" w:rsidRPr="00E00DC7" w:rsidRDefault="0077793A" w:rsidP="00EE6768">
            <w:pPr>
              <w:adjustRightInd w:val="0"/>
              <w:snapToGrid w:val="0"/>
              <w:rPr>
                <w:sz w:val="20"/>
                <w:szCs w:val="18"/>
              </w:rPr>
            </w:pPr>
          </w:p>
        </w:tc>
        <w:tc>
          <w:tcPr>
            <w:tcW w:w="777" w:type="dxa"/>
            <w:vMerge/>
          </w:tcPr>
          <w:p w:rsidR="0077793A" w:rsidRPr="00E00DC7" w:rsidRDefault="0077793A" w:rsidP="00EE6768">
            <w:pPr>
              <w:adjustRightInd w:val="0"/>
              <w:snapToGrid w:val="0"/>
              <w:rPr>
                <w:rFonts w:ascii="Calibri" w:eastAsia="宋体" w:hAnsi="Calibri" w:cs="Times New Roman"/>
                <w:sz w:val="20"/>
                <w:szCs w:val="18"/>
              </w:rPr>
            </w:pPr>
          </w:p>
        </w:tc>
        <w:tc>
          <w:tcPr>
            <w:tcW w:w="3379" w:type="dxa"/>
            <w:tcBorders>
              <w:top w:val="single" w:sz="4" w:space="0" w:color="auto"/>
              <w:bottom w:val="single" w:sz="4" w:space="0" w:color="auto"/>
            </w:tcBorders>
          </w:tcPr>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园区特色发展项目</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符合示范区发展定位、产业特色鲜明，获得国家自主创新示范区部际协调小组成员单位授牌或批复的专业园和特色产业基地</w:t>
            </w:r>
            <w:r w:rsidRPr="00E00DC7">
              <w:rPr>
                <w:rFonts w:ascii="Calibri" w:eastAsia="宋体" w:hAnsi="Calibri" w:cs="Times New Roman" w:hint="eastAsia"/>
                <w:sz w:val="20"/>
                <w:szCs w:val="18"/>
              </w:rPr>
              <w:t>。</w:t>
            </w:r>
          </w:p>
        </w:tc>
        <w:tc>
          <w:tcPr>
            <w:tcW w:w="1237" w:type="dxa"/>
            <w:tcBorders>
              <w:top w:val="single" w:sz="4" w:space="0" w:color="auto"/>
              <w:bottom w:val="single" w:sz="4" w:space="0" w:color="auto"/>
            </w:tcBorders>
          </w:tcPr>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给予园区</w:t>
            </w:r>
            <w:r w:rsidRPr="00E00DC7">
              <w:rPr>
                <w:rFonts w:ascii="Calibri" w:eastAsia="宋体" w:hAnsi="Calibri" w:cs="Times New Roman" w:hint="eastAsia"/>
                <w:sz w:val="20"/>
                <w:szCs w:val="18"/>
              </w:rPr>
              <w:t>或开发运营机构</w:t>
            </w:r>
            <w:r w:rsidRPr="00E00DC7">
              <w:rPr>
                <w:rFonts w:ascii="Calibri" w:eastAsia="宋体" w:hAnsi="Calibri" w:cs="Times New Roman"/>
                <w:sz w:val="20"/>
                <w:szCs w:val="18"/>
              </w:rPr>
              <w:t>100</w:t>
            </w:r>
            <w:r w:rsidRPr="00E00DC7">
              <w:rPr>
                <w:rFonts w:ascii="Calibri" w:eastAsia="宋体" w:hAnsi="Calibri" w:cs="Times New Roman"/>
                <w:sz w:val="20"/>
                <w:szCs w:val="18"/>
              </w:rPr>
              <w:t>万元资金补贴</w:t>
            </w:r>
            <w:r w:rsidRPr="00E00DC7">
              <w:rPr>
                <w:rFonts w:ascii="Calibri" w:eastAsia="宋体" w:hAnsi="Calibri" w:cs="Times New Roman" w:hint="eastAsia"/>
                <w:sz w:val="20"/>
                <w:szCs w:val="18"/>
              </w:rPr>
              <w:t>。</w:t>
            </w:r>
          </w:p>
        </w:tc>
        <w:tc>
          <w:tcPr>
            <w:tcW w:w="992" w:type="dxa"/>
            <w:vMerge/>
            <w:tcBorders>
              <w:right w:val="single" w:sz="4" w:space="0" w:color="auto"/>
            </w:tcBorders>
          </w:tcPr>
          <w:p w:rsidR="0077793A" w:rsidRPr="00E00DC7" w:rsidRDefault="0077793A" w:rsidP="00EE6768">
            <w:pPr>
              <w:adjustRightInd w:val="0"/>
              <w:snapToGrid w:val="0"/>
              <w:rPr>
                <w:sz w:val="20"/>
                <w:szCs w:val="18"/>
              </w:rPr>
            </w:pPr>
          </w:p>
        </w:tc>
        <w:tc>
          <w:tcPr>
            <w:tcW w:w="1219" w:type="dxa"/>
            <w:vMerge/>
            <w:tcBorders>
              <w:left w:val="single" w:sz="4" w:space="0" w:color="auto"/>
            </w:tcBorders>
          </w:tcPr>
          <w:p w:rsidR="0077793A" w:rsidRPr="00E00DC7" w:rsidRDefault="0077793A" w:rsidP="00EE6768">
            <w:pPr>
              <w:adjustRightInd w:val="0"/>
              <w:snapToGrid w:val="0"/>
              <w:rPr>
                <w:sz w:val="20"/>
                <w:szCs w:val="18"/>
              </w:rPr>
            </w:pPr>
          </w:p>
        </w:tc>
      </w:tr>
      <w:tr w:rsidR="0077793A" w:rsidRPr="00E00DC7" w:rsidTr="00A45CE0">
        <w:trPr>
          <w:trHeight w:val="1265"/>
        </w:trPr>
        <w:tc>
          <w:tcPr>
            <w:tcW w:w="673" w:type="dxa"/>
            <w:vMerge/>
          </w:tcPr>
          <w:p w:rsidR="0077793A" w:rsidRPr="00E00DC7" w:rsidRDefault="0077793A" w:rsidP="00EE6768">
            <w:pPr>
              <w:adjustRightInd w:val="0"/>
              <w:snapToGrid w:val="0"/>
              <w:rPr>
                <w:sz w:val="20"/>
                <w:szCs w:val="18"/>
              </w:rPr>
            </w:pPr>
          </w:p>
        </w:tc>
        <w:tc>
          <w:tcPr>
            <w:tcW w:w="421" w:type="dxa"/>
            <w:vMerge/>
          </w:tcPr>
          <w:p w:rsidR="0077793A" w:rsidRPr="00E00DC7" w:rsidRDefault="0077793A" w:rsidP="00EE6768">
            <w:pPr>
              <w:adjustRightInd w:val="0"/>
              <w:snapToGrid w:val="0"/>
              <w:rPr>
                <w:sz w:val="20"/>
                <w:szCs w:val="18"/>
              </w:rPr>
            </w:pPr>
          </w:p>
        </w:tc>
        <w:tc>
          <w:tcPr>
            <w:tcW w:w="777" w:type="dxa"/>
            <w:vMerge/>
          </w:tcPr>
          <w:p w:rsidR="0077793A" w:rsidRPr="00E00DC7" w:rsidRDefault="0077793A" w:rsidP="00EE6768">
            <w:pPr>
              <w:adjustRightInd w:val="0"/>
              <w:snapToGrid w:val="0"/>
              <w:rPr>
                <w:rFonts w:ascii="Calibri" w:eastAsia="宋体" w:hAnsi="Calibri" w:cs="Times New Roman"/>
                <w:sz w:val="20"/>
                <w:szCs w:val="18"/>
              </w:rPr>
            </w:pPr>
          </w:p>
        </w:tc>
        <w:tc>
          <w:tcPr>
            <w:tcW w:w="3379" w:type="dxa"/>
            <w:tcBorders>
              <w:top w:val="single" w:sz="4" w:space="0" w:color="auto"/>
            </w:tcBorders>
          </w:tcPr>
          <w:p w:rsidR="009B303C"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3</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提升服务能力和水平项目</w:t>
            </w:r>
            <w:r w:rsidRPr="00E00DC7">
              <w:rPr>
                <w:rFonts w:ascii="Calibri" w:eastAsia="宋体" w:hAnsi="Calibri" w:cs="Times New Roman" w:hint="eastAsia"/>
                <w:sz w:val="20"/>
                <w:szCs w:val="18"/>
              </w:rPr>
              <w:t>：</w:t>
            </w:r>
          </w:p>
          <w:p w:rsidR="009B303C"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建设集成果展示、企业服务为一体的展示服务中心</w:t>
            </w:r>
            <w:r w:rsidR="009B303C">
              <w:rPr>
                <w:rFonts w:ascii="Calibri" w:eastAsia="宋体" w:hAnsi="Calibri" w:cs="Times New Roman" w:hint="eastAsia"/>
                <w:sz w:val="20"/>
                <w:szCs w:val="18"/>
              </w:rPr>
              <w:t>；</w:t>
            </w: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引进国内外市场化运行的服务机构和社会组织，为园区招商、建设、开发运营等提供高质高效服务。</w:t>
            </w:r>
          </w:p>
        </w:tc>
        <w:tc>
          <w:tcPr>
            <w:tcW w:w="1237" w:type="dxa"/>
            <w:tcBorders>
              <w:top w:val="single" w:sz="4" w:space="0" w:color="auto"/>
            </w:tcBorders>
          </w:tcPr>
          <w:p w:rsidR="009B303C"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给予园区或开发运营机构资金补贴，原则上补贴额度不超过项目建设资金的</w:t>
            </w:r>
            <w:r w:rsidRPr="00E00DC7">
              <w:rPr>
                <w:rFonts w:ascii="Calibri" w:eastAsia="宋体" w:hAnsi="Calibri" w:cs="Times New Roman"/>
                <w:sz w:val="20"/>
                <w:szCs w:val="18"/>
              </w:rPr>
              <w:t>30%</w:t>
            </w:r>
            <w:r w:rsidRPr="00E00DC7">
              <w:rPr>
                <w:rFonts w:ascii="Calibri" w:eastAsia="宋体" w:hAnsi="Calibri" w:cs="Times New Roman"/>
                <w:sz w:val="20"/>
                <w:szCs w:val="18"/>
              </w:rPr>
              <w:t>，最高不超过</w:t>
            </w:r>
            <w:r w:rsidRPr="00E00DC7">
              <w:rPr>
                <w:rFonts w:ascii="Calibri" w:eastAsia="宋体" w:hAnsi="Calibri" w:cs="Times New Roman"/>
                <w:sz w:val="20"/>
                <w:szCs w:val="18"/>
              </w:rPr>
              <w:t>100</w:t>
            </w:r>
            <w:r w:rsidR="009B303C">
              <w:rPr>
                <w:rFonts w:ascii="Calibri" w:eastAsia="宋体" w:hAnsi="Calibri" w:cs="Times New Roman"/>
                <w:sz w:val="20"/>
                <w:szCs w:val="18"/>
              </w:rPr>
              <w:t>万元</w:t>
            </w:r>
            <w:r w:rsidR="009B303C">
              <w:rPr>
                <w:rFonts w:ascii="Calibri" w:eastAsia="宋体" w:hAnsi="Calibri" w:cs="Times New Roman" w:hint="eastAsia"/>
                <w:sz w:val="20"/>
                <w:szCs w:val="18"/>
              </w:rPr>
              <w:t>；</w:t>
            </w: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给予服务机构和社会组织</w:t>
            </w:r>
            <w:r w:rsidRPr="00E00DC7">
              <w:rPr>
                <w:rFonts w:ascii="Calibri" w:eastAsia="宋体" w:hAnsi="Calibri" w:cs="Times New Roman"/>
                <w:sz w:val="20"/>
                <w:szCs w:val="18"/>
              </w:rPr>
              <w:t>30</w:t>
            </w:r>
            <w:r w:rsidRPr="00E00DC7">
              <w:rPr>
                <w:rFonts w:ascii="Calibri" w:eastAsia="宋体" w:hAnsi="Calibri" w:cs="Times New Roman"/>
                <w:sz w:val="20"/>
                <w:szCs w:val="18"/>
              </w:rPr>
              <w:t>万元资金补贴</w:t>
            </w:r>
            <w:r w:rsidRPr="00E00DC7">
              <w:rPr>
                <w:rFonts w:ascii="Calibri" w:eastAsia="宋体" w:hAnsi="Calibri" w:cs="Times New Roman" w:hint="eastAsia"/>
                <w:sz w:val="20"/>
                <w:szCs w:val="18"/>
              </w:rPr>
              <w:t>。</w:t>
            </w:r>
          </w:p>
        </w:tc>
        <w:tc>
          <w:tcPr>
            <w:tcW w:w="992" w:type="dxa"/>
            <w:vMerge/>
            <w:tcBorders>
              <w:right w:val="single" w:sz="4" w:space="0" w:color="auto"/>
            </w:tcBorders>
          </w:tcPr>
          <w:p w:rsidR="0077793A" w:rsidRPr="00E00DC7" w:rsidRDefault="0077793A" w:rsidP="00EE6768">
            <w:pPr>
              <w:adjustRightInd w:val="0"/>
              <w:snapToGrid w:val="0"/>
              <w:rPr>
                <w:sz w:val="20"/>
                <w:szCs w:val="18"/>
              </w:rPr>
            </w:pPr>
          </w:p>
        </w:tc>
        <w:tc>
          <w:tcPr>
            <w:tcW w:w="1219" w:type="dxa"/>
            <w:vMerge/>
            <w:tcBorders>
              <w:left w:val="single" w:sz="4" w:space="0" w:color="auto"/>
            </w:tcBorders>
          </w:tcPr>
          <w:p w:rsidR="0077793A" w:rsidRPr="00E00DC7" w:rsidRDefault="0077793A" w:rsidP="00EE6768">
            <w:pPr>
              <w:adjustRightInd w:val="0"/>
              <w:snapToGrid w:val="0"/>
              <w:rPr>
                <w:sz w:val="20"/>
                <w:szCs w:val="18"/>
              </w:rPr>
            </w:pP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14</w:t>
            </w:r>
          </w:p>
        </w:tc>
        <w:tc>
          <w:tcPr>
            <w:tcW w:w="777" w:type="dxa"/>
          </w:tcPr>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天津市技术转移示范机构</w:t>
            </w:r>
          </w:p>
        </w:tc>
        <w:tc>
          <w:tcPr>
            <w:tcW w:w="3379" w:type="dxa"/>
          </w:tcPr>
          <w:p w:rsidR="009B303C"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、成立两年以上且有技术转移成功案例；</w:t>
            </w:r>
          </w:p>
          <w:p w:rsidR="009B303C"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、独立法人机构专职人员在</w:t>
            </w:r>
            <w:r w:rsidRPr="00E00DC7">
              <w:rPr>
                <w:rFonts w:ascii="Calibri" w:eastAsia="宋体" w:hAnsi="Calibri" w:cs="Times New Roman"/>
                <w:sz w:val="20"/>
                <w:szCs w:val="18"/>
              </w:rPr>
              <w:t>8</w:t>
            </w:r>
            <w:r w:rsidRPr="00E00DC7">
              <w:rPr>
                <w:rFonts w:ascii="Calibri" w:eastAsia="宋体" w:hAnsi="Calibri" w:cs="Times New Roman"/>
                <w:sz w:val="20"/>
                <w:szCs w:val="18"/>
              </w:rPr>
              <w:t>人以上，法人内设机构专职人员在</w:t>
            </w:r>
            <w:r w:rsidRPr="00E00DC7">
              <w:rPr>
                <w:rFonts w:ascii="Calibri" w:eastAsia="宋体" w:hAnsi="Calibri" w:cs="Times New Roman"/>
                <w:sz w:val="20"/>
                <w:szCs w:val="18"/>
              </w:rPr>
              <w:t>5</w:t>
            </w:r>
            <w:r w:rsidRPr="00E00DC7">
              <w:rPr>
                <w:rFonts w:ascii="Calibri" w:eastAsia="宋体" w:hAnsi="Calibri" w:cs="Times New Roman"/>
                <w:sz w:val="20"/>
                <w:szCs w:val="18"/>
              </w:rPr>
              <w:t>人以上</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管理人员中大专以上学历的占</w:t>
            </w:r>
            <w:r w:rsidRPr="00E00DC7">
              <w:rPr>
                <w:rFonts w:ascii="Calibri" w:eastAsia="宋体" w:hAnsi="Calibri" w:cs="Times New Roman"/>
                <w:sz w:val="20"/>
                <w:szCs w:val="18"/>
              </w:rPr>
              <w:t>60%</w:t>
            </w:r>
            <w:r w:rsidRPr="00E00DC7">
              <w:rPr>
                <w:rFonts w:ascii="Calibri" w:eastAsia="宋体" w:hAnsi="Calibri" w:cs="Times New Roman"/>
                <w:sz w:val="20"/>
                <w:szCs w:val="18"/>
              </w:rPr>
              <w:t>以上</w:t>
            </w:r>
            <w:r w:rsidR="009B303C">
              <w:rPr>
                <w:rFonts w:ascii="Calibri" w:eastAsia="宋体" w:hAnsi="Calibri" w:cs="Times New Roman" w:hint="eastAsia"/>
                <w:sz w:val="20"/>
                <w:szCs w:val="18"/>
              </w:rPr>
              <w:t>；</w:t>
            </w:r>
          </w:p>
          <w:p w:rsidR="009B303C"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3</w:t>
            </w:r>
            <w:r w:rsidRPr="00E00DC7">
              <w:rPr>
                <w:rFonts w:ascii="Calibri" w:eastAsia="宋体" w:hAnsi="Calibri" w:cs="Times New Roman" w:hint="eastAsia"/>
                <w:sz w:val="20"/>
                <w:szCs w:val="18"/>
              </w:rPr>
              <w:t>、有固定经营场所、办公设备、信息平台；</w:t>
            </w: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4</w:t>
            </w:r>
            <w:r w:rsidRPr="00E00DC7">
              <w:rPr>
                <w:rFonts w:ascii="Calibri" w:eastAsia="宋体" w:hAnsi="Calibri" w:cs="Times New Roman" w:hint="eastAsia"/>
                <w:sz w:val="20"/>
                <w:szCs w:val="18"/>
              </w:rPr>
              <w:t>、连续两年无投诉、无诉讼，或有投诉但机构无责任，有诉讼但从未败诉。</w:t>
            </w:r>
          </w:p>
        </w:tc>
        <w:tc>
          <w:tcPr>
            <w:tcW w:w="1237" w:type="dxa"/>
          </w:tcPr>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50</w:t>
            </w:r>
            <w:r w:rsidRPr="00E00DC7">
              <w:rPr>
                <w:rFonts w:hint="eastAsia"/>
                <w:sz w:val="20"/>
                <w:szCs w:val="18"/>
              </w:rPr>
              <w:t>万</w:t>
            </w:r>
            <w:r w:rsidRPr="00E00DC7">
              <w:rPr>
                <w:rFonts w:ascii="Calibri" w:eastAsia="宋体" w:hAnsi="Calibri" w:cs="Times New Roman"/>
                <w:sz w:val="20"/>
                <w:szCs w:val="18"/>
              </w:rPr>
              <w:t>资金补贴</w:t>
            </w:r>
          </w:p>
        </w:tc>
        <w:tc>
          <w:tcPr>
            <w:tcW w:w="992" w:type="dxa"/>
            <w:tcBorders>
              <w:right w:val="single" w:sz="4" w:space="0" w:color="auto"/>
            </w:tcBorders>
          </w:tcPr>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77793A" w:rsidRPr="00E00DC7" w:rsidRDefault="009B303C"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科技成果与技术市场处</w:t>
            </w:r>
          </w:p>
          <w:p w:rsidR="0077793A" w:rsidRPr="00E00DC7" w:rsidRDefault="0077793A" w:rsidP="00EE6768">
            <w:pPr>
              <w:adjustRightInd w:val="0"/>
              <w:snapToGrid w:val="0"/>
              <w:rPr>
                <w:sz w:val="20"/>
                <w:szCs w:val="18"/>
              </w:rPr>
            </w:pPr>
            <w:r w:rsidRPr="00E00DC7">
              <w:rPr>
                <w:rFonts w:hint="eastAsia"/>
                <w:sz w:val="20"/>
                <w:szCs w:val="18"/>
              </w:rPr>
              <w:t>022-58832962</w:t>
            </w: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15</w:t>
            </w:r>
          </w:p>
        </w:tc>
        <w:tc>
          <w:tcPr>
            <w:tcW w:w="777" w:type="dxa"/>
          </w:tcPr>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领军企业产学研用创新联盟</w:t>
            </w:r>
          </w:p>
        </w:tc>
        <w:tc>
          <w:tcPr>
            <w:tcW w:w="3379" w:type="dxa"/>
          </w:tcPr>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科技领军企业牵头组建</w:t>
            </w:r>
          </w:p>
        </w:tc>
        <w:tc>
          <w:tcPr>
            <w:tcW w:w="1237" w:type="dxa"/>
          </w:tcPr>
          <w:p w:rsidR="009B303C" w:rsidRDefault="009B303C"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sz w:val="20"/>
                <w:szCs w:val="18"/>
              </w:rPr>
              <w:t>支持额度分别为</w:t>
            </w:r>
            <w:r w:rsidRPr="00E00DC7">
              <w:rPr>
                <w:sz w:val="20"/>
                <w:szCs w:val="18"/>
              </w:rPr>
              <w:t>30</w:t>
            </w:r>
            <w:r w:rsidRPr="00E00DC7">
              <w:rPr>
                <w:sz w:val="20"/>
                <w:szCs w:val="18"/>
              </w:rPr>
              <w:t>万元、</w:t>
            </w:r>
            <w:r w:rsidRPr="00E00DC7">
              <w:rPr>
                <w:sz w:val="20"/>
                <w:szCs w:val="18"/>
              </w:rPr>
              <w:t>40</w:t>
            </w:r>
            <w:r w:rsidRPr="00E00DC7">
              <w:rPr>
                <w:sz w:val="20"/>
                <w:szCs w:val="18"/>
              </w:rPr>
              <w:t>万元、</w:t>
            </w:r>
            <w:r w:rsidRPr="00E00DC7">
              <w:rPr>
                <w:sz w:val="20"/>
                <w:szCs w:val="18"/>
              </w:rPr>
              <w:t>50</w:t>
            </w:r>
            <w:r w:rsidRPr="00E00DC7">
              <w:rPr>
                <w:sz w:val="20"/>
                <w:szCs w:val="18"/>
              </w:rPr>
              <w:t>万元</w:t>
            </w:r>
          </w:p>
        </w:tc>
        <w:tc>
          <w:tcPr>
            <w:tcW w:w="992" w:type="dxa"/>
            <w:tcBorders>
              <w:right w:val="single" w:sz="4" w:space="0" w:color="auto"/>
            </w:tcBorders>
          </w:tcPr>
          <w:p w:rsidR="0077793A" w:rsidRPr="00E00DC7" w:rsidRDefault="009B303C"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发展计划处</w:t>
            </w:r>
          </w:p>
          <w:p w:rsidR="0077793A" w:rsidRPr="00E00DC7" w:rsidRDefault="0077793A" w:rsidP="00EE6768">
            <w:pPr>
              <w:adjustRightInd w:val="0"/>
              <w:snapToGrid w:val="0"/>
              <w:rPr>
                <w:sz w:val="20"/>
                <w:szCs w:val="18"/>
              </w:rPr>
            </w:pPr>
            <w:r w:rsidRPr="00E00DC7">
              <w:rPr>
                <w:rFonts w:hint="eastAsia"/>
                <w:sz w:val="20"/>
                <w:szCs w:val="18"/>
              </w:rPr>
              <w:t>022-58832966</w:t>
            </w: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16</w:t>
            </w:r>
          </w:p>
        </w:tc>
        <w:tc>
          <w:tcPr>
            <w:tcW w:w="777" w:type="dxa"/>
          </w:tcPr>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天津市生产力促进中心</w:t>
            </w:r>
          </w:p>
        </w:tc>
        <w:tc>
          <w:tcPr>
            <w:tcW w:w="3379" w:type="dxa"/>
          </w:tcPr>
          <w:p w:rsidR="009B303C" w:rsidRDefault="0077793A" w:rsidP="00EE6768">
            <w:pPr>
              <w:adjustRightInd w:val="0"/>
              <w:snapToGrid w:val="0"/>
              <w:rPr>
                <w:sz w:val="20"/>
                <w:szCs w:val="18"/>
              </w:rPr>
            </w:pPr>
            <w:r w:rsidRPr="00E00DC7">
              <w:rPr>
                <w:rFonts w:hint="eastAsia"/>
                <w:sz w:val="20"/>
                <w:szCs w:val="18"/>
              </w:rPr>
              <w:t>1</w:t>
            </w:r>
            <w:r w:rsidRPr="00E00DC7">
              <w:rPr>
                <w:rFonts w:hint="eastAsia"/>
                <w:sz w:val="20"/>
                <w:szCs w:val="18"/>
              </w:rPr>
              <w:t>、在我市注册且运营满两年，通过</w:t>
            </w:r>
            <w:r w:rsidRPr="00E00DC7">
              <w:rPr>
                <w:rFonts w:hint="eastAsia"/>
                <w:sz w:val="20"/>
                <w:szCs w:val="18"/>
              </w:rPr>
              <w:t>ISO9001</w:t>
            </w:r>
            <w:r w:rsidRPr="00E00DC7">
              <w:rPr>
                <w:rFonts w:hint="eastAsia"/>
                <w:sz w:val="20"/>
                <w:szCs w:val="18"/>
              </w:rPr>
              <w:t>质量管理体系认证；</w:t>
            </w:r>
          </w:p>
          <w:p w:rsidR="009B303C" w:rsidRDefault="0077793A" w:rsidP="00EE6768">
            <w:pPr>
              <w:adjustRightInd w:val="0"/>
              <w:snapToGrid w:val="0"/>
              <w:rPr>
                <w:sz w:val="20"/>
                <w:szCs w:val="18"/>
              </w:rPr>
            </w:pPr>
            <w:r w:rsidRPr="00E00DC7">
              <w:rPr>
                <w:rFonts w:hint="eastAsia"/>
                <w:sz w:val="20"/>
                <w:szCs w:val="18"/>
              </w:rPr>
              <w:t>2</w:t>
            </w:r>
            <w:r w:rsidRPr="00E00DC7">
              <w:rPr>
                <w:rFonts w:hint="eastAsia"/>
                <w:sz w:val="20"/>
                <w:szCs w:val="18"/>
              </w:rPr>
              <w:t>、从业人员</w:t>
            </w:r>
            <w:r w:rsidRPr="00E00DC7">
              <w:rPr>
                <w:rFonts w:hint="eastAsia"/>
                <w:sz w:val="20"/>
                <w:szCs w:val="18"/>
              </w:rPr>
              <w:t>15</w:t>
            </w:r>
            <w:r w:rsidRPr="00E00DC7">
              <w:rPr>
                <w:rFonts w:hint="eastAsia"/>
                <w:sz w:val="20"/>
                <w:szCs w:val="18"/>
              </w:rPr>
              <w:t>人以上，本科以上人员所占比例不低于总人数的</w:t>
            </w:r>
            <w:r w:rsidRPr="00E00DC7">
              <w:rPr>
                <w:rFonts w:hint="eastAsia"/>
                <w:sz w:val="20"/>
                <w:szCs w:val="18"/>
              </w:rPr>
              <w:t>70%</w:t>
            </w:r>
            <w:r w:rsidRPr="00E00DC7">
              <w:rPr>
                <w:rFonts w:hint="eastAsia"/>
                <w:sz w:val="20"/>
                <w:szCs w:val="18"/>
              </w:rPr>
              <w:t>；</w:t>
            </w:r>
          </w:p>
          <w:p w:rsidR="0077793A" w:rsidRPr="00E00DC7" w:rsidRDefault="0077793A" w:rsidP="00EE6768">
            <w:pPr>
              <w:adjustRightInd w:val="0"/>
              <w:snapToGrid w:val="0"/>
              <w:rPr>
                <w:sz w:val="20"/>
                <w:szCs w:val="18"/>
              </w:rPr>
            </w:pPr>
            <w:r w:rsidRPr="00E00DC7">
              <w:rPr>
                <w:rFonts w:hint="eastAsia"/>
                <w:sz w:val="20"/>
                <w:szCs w:val="18"/>
              </w:rPr>
              <w:t>3</w:t>
            </w:r>
            <w:r w:rsidRPr="00E00DC7">
              <w:rPr>
                <w:rFonts w:hint="eastAsia"/>
                <w:sz w:val="20"/>
                <w:szCs w:val="18"/>
              </w:rPr>
              <w:t>、上年度人均服务收入</w:t>
            </w:r>
            <w:r w:rsidRPr="00E00DC7">
              <w:rPr>
                <w:rFonts w:hint="eastAsia"/>
                <w:sz w:val="20"/>
                <w:szCs w:val="18"/>
              </w:rPr>
              <w:t>15</w:t>
            </w:r>
            <w:r w:rsidRPr="00E00DC7">
              <w:rPr>
                <w:rFonts w:hint="eastAsia"/>
                <w:sz w:val="20"/>
                <w:szCs w:val="18"/>
              </w:rPr>
              <w:t>万元以上；</w:t>
            </w:r>
            <w:r w:rsidRPr="00E00DC7">
              <w:rPr>
                <w:rFonts w:hint="eastAsia"/>
                <w:sz w:val="20"/>
                <w:szCs w:val="18"/>
              </w:rPr>
              <w:t>4</w:t>
            </w:r>
            <w:r w:rsidRPr="00E00DC7">
              <w:rPr>
                <w:rFonts w:hint="eastAsia"/>
                <w:sz w:val="20"/>
                <w:szCs w:val="18"/>
              </w:rPr>
              <w:t>、事业类中心还需具体以下条件：</w:t>
            </w:r>
            <w:r w:rsidRPr="00E00DC7">
              <w:rPr>
                <w:rFonts w:hint="eastAsia"/>
                <w:sz w:val="20"/>
                <w:szCs w:val="18"/>
              </w:rPr>
              <w:lastRenderedPageBreak/>
              <w:t>上年度末总资产</w:t>
            </w:r>
            <w:r w:rsidRPr="00E00DC7">
              <w:rPr>
                <w:rFonts w:hint="eastAsia"/>
                <w:sz w:val="20"/>
                <w:szCs w:val="18"/>
              </w:rPr>
              <w:t>500</w:t>
            </w:r>
            <w:r w:rsidRPr="00E00DC7">
              <w:rPr>
                <w:rFonts w:hint="eastAsia"/>
                <w:sz w:val="20"/>
                <w:szCs w:val="18"/>
              </w:rPr>
              <w:t>万元以上，可自主支配的办公和服务面积</w:t>
            </w:r>
            <w:r w:rsidRPr="00E00DC7">
              <w:rPr>
                <w:rFonts w:hint="eastAsia"/>
                <w:sz w:val="20"/>
                <w:szCs w:val="18"/>
              </w:rPr>
              <w:t>300</w:t>
            </w:r>
            <w:r w:rsidRPr="00E00DC7">
              <w:rPr>
                <w:rFonts w:hint="eastAsia"/>
                <w:sz w:val="20"/>
                <w:szCs w:val="18"/>
              </w:rPr>
              <w:t>平方米以上。</w:t>
            </w:r>
          </w:p>
          <w:p w:rsidR="0077793A" w:rsidRPr="00E00DC7" w:rsidRDefault="0077793A" w:rsidP="00EE6768">
            <w:pPr>
              <w:adjustRightInd w:val="0"/>
              <w:snapToGrid w:val="0"/>
              <w:rPr>
                <w:sz w:val="20"/>
                <w:szCs w:val="18"/>
              </w:rPr>
            </w:pPr>
          </w:p>
        </w:tc>
        <w:tc>
          <w:tcPr>
            <w:tcW w:w="1237" w:type="dxa"/>
          </w:tcPr>
          <w:p w:rsidR="0077793A" w:rsidRPr="00E00DC7" w:rsidRDefault="0077793A" w:rsidP="00EE6768">
            <w:pPr>
              <w:adjustRightInd w:val="0"/>
              <w:snapToGrid w:val="0"/>
              <w:rPr>
                <w:sz w:val="20"/>
                <w:szCs w:val="18"/>
              </w:rPr>
            </w:pPr>
            <w:r w:rsidRPr="00E00DC7">
              <w:rPr>
                <w:rFonts w:hint="eastAsia"/>
                <w:sz w:val="20"/>
                <w:szCs w:val="18"/>
              </w:rPr>
              <w:lastRenderedPageBreak/>
              <w:t>对市级生产力促进中心绩效考核优秀的给予支持。</w:t>
            </w:r>
          </w:p>
        </w:tc>
        <w:tc>
          <w:tcPr>
            <w:tcW w:w="992" w:type="dxa"/>
            <w:tcBorders>
              <w:right w:val="single" w:sz="4" w:space="0" w:color="auto"/>
            </w:tcBorders>
          </w:tcPr>
          <w:p w:rsidR="0077793A" w:rsidRPr="00E00DC7" w:rsidRDefault="009B303C"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创新体系建设与管理处</w:t>
            </w:r>
          </w:p>
          <w:p w:rsidR="0077793A" w:rsidRPr="00E00DC7" w:rsidRDefault="0077793A" w:rsidP="00EE6768">
            <w:pPr>
              <w:adjustRightInd w:val="0"/>
              <w:snapToGrid w:val="0"/>
              <w:rPr>
                <w:sz w:val="20"/>
                <w:szCs w:val="18"/>
              </w:rPr>
            </w:pPr>
            <w:r w:rsidRPr="00E00DC7">
              <w:rPr>
                <w:rFonts w:hint="eastAsia"/>
                <w:sz w:val="20"/>
                <w:szCs w:val="18"/>
              </w:rPr>
              <w:t>022-58832926</w:t>
            </w: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17</w:t>
            </w:r>
          </w:p>
        </w:tc>
        <w:tc>
          <w:tcPr>
            <w:tcW w:w="777" w:type="dxa"/>
          </w:tcPr>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天津市国际科技合作基地</w:t>
            </w:r>
          </w:p>
        </w:tc>
        <w:tc>
          <w:tcPr>
            <w:tcW w:w="3379" w:type="dxa"/>
          </w:tcPr>
          <w:p w:rsidR="0077793A" w:rsidRPr="00E00DC7" w:rsidRDefault="009B303C" w:rsidP="00EE6768">
            <w:pPr>
              <w:adjustRightInd w:val="0"/>
              <w:snapToGrid w:val="0"/>
              <w:rPr>
                <w:rFonts w:ascii="Calibri" w:eastAsia="宋体" w:hAnsi="Calibri" w:cs="Times New Roman"/>
                <w:sz w:val="20"/>
                <w:szCs w:val="18"/>
              </w:rPr>
            </w:pPr>
            <w:r>
              <w:rPr>
                <w:rFonts w:ascii="Calibri" w:eastAsia="宋体" w:hAnsi="Calibri" w:cs="Times New Roman" w:hint="eastAsia"/>
                <w:sz w:val="20"/>
                <w:szCs w:val="18"/>
              </w:rPr>
              <w:t>1</w:t>
            </w:r>
            <w:r>
              <w:rPr>
                <w:rFonts w:ascii="Calibri" w:eastAsia="宋体" w:hAnsi="Calibri" w:cs="Times New Roman" w:hint="eastAsia"/>
                <w:sz w:val="20"/>
                <w:szCs w:val="18"/>
              </w:rPr>
              <w:t>、</w:t>
            </w:r>
            <w:r w:rsidR="0077793A" w:rsidRPr="00E00DC7">
              <w:rPr>
                <w:rFonts w:ascii="Calibri" w:eastAsia="宋体" w:hAnsi="Calibri" w:cs="Times New Roman"/>
                <w:sz w:val="20"/>
                <w:szCs w:val="18"/>
              </w:rPr>
              <w:t>国际科技合作园区</w:t>
            </w:r>
            <w:r w:rsidR="0077793A" w:rsidRPr="00E00DC7">
              <w:rPr>
                <w:rFonts w:ascii="Calibri" w:eastAsia="宋体" w:hAnsi="Calibri" w:cs="Times New Roman" w:hint="eastAsia"/>
                <w:sz w:val="20"/>
                <w:szCs w:val="18"/>
              </w:rPr>
              <w:t>：依托高新区、孵化器等载体，具有</w:t>
            </w:r>
            <w:r w:rsidR="0077793A" w:rsidRPr="00E00DC7">
              <w:rPr>
                <w:rFonts w:ascii="Calibri" w:eastAsia="宋体" w:hAnsi="Calibri" w:cs="Times New Roman" w:hint="eastAsia"/>
                <w:sz w:val="20"/>
                <w:szCs w:val="18"/>
              </w:rPr>
              <w:t>25</w:t>
            </w:r>
            <w:r w:rsidR="0077793A" w:rsidRPr="00E00DC7">
              <w:rPr>
                <w:rFonts w:ascii="Calibri" w:eastAsia="宋体" w:hAnsi="Calibri" w:cs="Times New Roman" w:hint="eastAsia"/>
                <w:sz w:val="20"/>
                <w:szCs w:val="18"/>
              </w:rPr>
              <w:t>家以上单位与海外单位有技术合作关系，近两年引进消化吸收</w:t>
            </w:r>
            <w:r w:rsidR="0077793A" w:rsidRPr="00E00DC7">
              <w:rPr>
                <w:rFonts w:ascii="Calibri" w:eastAsia="宋体" w:hAnsi="Calibri" w:cs="Times New Roman" w:hint="eastAsia"/>
                <w:sz w:val="20"/>
                <w:szCs w:val="18"/>
              </w:rPr>
              <w:t>10</w:t>
            </w:r>
            <w:r w:rsidR="0077793A" w:rsidRPr="00E00DC7">
              <w:rPr>
                <w:rFonts w:ascii="Calibri" w:eastAsia="宋体" w:hAnsi="Calibri" w:cs="Times New Roman" w:hint="eastAsia"/>
                <w:sz w:val="20"/>
                <w:szCs w:val="18"/>
              </w:rPr>
              <w:t>项以上新产品新技术，专职国际科技合作服务团队</w:t>
            </w:r>
            <w:r w:rsidR="0077793A" w:rsidRPr="00E00DC7">
              <w:rPr>
                <w:rFonts w:ascii="Calibri" w:eastAsia="宋体" w:hAnsi="Calibri" w:cs="Times New Roman" w:hint="eastAsia"/>
                <w:sz w:val="20"/>
                <w:szCs w:val="18"/>
              </w:rPr>
              <w:t>3</w:t>
            </w:r>
            <w:r w:rsidR="0077793A" w:rsidRPr="00E00DC7">
              <w:rPr>
                <w:rFonts w:ascii="Calibri" w:eastAsia="宋体" w:hAnsi="Calibri" w:cs="Times New Roman" w:hint="eastAsia"/>
                <w:sz w:val="20"/>
                <w:szCs w:val="18"/>
              </w:rPr>
              <w:t>人，已引进国外科技型企业或研发机构</w:t>
            </w:r>
            <w:r w:rsidR="0077793A" w:rsidRPr="00E00DC7">
              <w:rPr>
                <w:rFonts w:ascii="Calibri" w:eastAsia="宋体" w:hAnsi="Calibri" w:cs="Times New Roman" w:hint="eastAsia"/>
                <w:sz w:val="20"/>
                <w:szCs w:val="18"/>
              </w:rPr>
              <w:t>10</w:t>
            </w:r>
            <w:r w:rsidR="0077793A" w:rsidRPr="00E00DC7">
              <w:rPr>
                <w:rFonts w:ascii="Calibri" w:eastAsia="宋体" w:hAnsi="Calibri" w:cs="Times New Roman" w:hint="eastAsia"/>
                <w:sz w:val="20"/>
                <w:szCs w:val="18"/>
              </w:rPr>
              <w:t>家以上，正在实施国际科技合作项目</w:t>
            </w:r>
            <w:r w:rsidR="0077793A" w:rsidRPr="00E00DC7">
              <w:rPr>
                <w:rFonts w:ascii="Calibri" w:eastAsia="宋体" w:hAnsi="Calibri" w:cs="Times New Roman" w:hint="eastAsia"/>
                <w:sz w:val="20"/>
                <w:szCs w:val="18"/>
              </w:rPr>
              <w:t>25</w:t>
            </w:r>
            <w:r w:rsidR="0077793A" w:rsidRPr="00E00DC7">
              <w:rPr>
                <w:rFonts w:ascii="Calibri" w:eastAsia="宋体" w:hAnsi="Calibri" w:cs="Times New Roman" w:hint="eastAsia"/>
                <w:sz w:val="20"/>
                <w:szCs w:val="18"/>
              </w:rPr>
              <w:t>项以上</w:t>
            </w:r>
            <w:r w:rsidR="0077793A" w:rsidRPr="00E00DC7">
              <w:rPr>
                <w:rFonts w:ascii="Calibri" w:eastAsia="宋体" w:hAnsi="Calibri" w:cs="Times New Roman"/>
                <w:sz w:val="20"/>
                <w:szCs w:val="18"/>
              </w:rPr>
              <w:t>；</w:t>
            </w:r>
          </w:p>
          <w:p w:rsidR="0077793A" w:rsidRPr="00E00DC7" w:rsidRDefault="009B303C" w:rsidP="00EE6768">
            <w:pPr>
              <w:adjustRightInd w:val="0"/>
              <w:snapToGrid w:val="0"/>
              <w:rPr>
                <w:rFonts w:ascii="Calibri" w:eastAsia="宋体" w:hAnsi="Calibri" w:cs="Times New Roman"/>
                <w:sz w:val="20"/>
                <w:szCs w:val="18"/>
              </w:rPr>
            </w:pPr>
            <w:r>
              <w:rPr>
                <w:rFonts w:ascii="Calibri" w:eastAsia="宋体" w:hAnsi="Calibri" w:cs="Times New Roman" w:hint="eastAsia"/>
                <w:sz w:val="20"/>
                <w:szCs w:val="18"/>
              </w:rPr>
              <w:t>2</w:t>
            </w:r>
            <w:r>
              <w:rPr>
                <w:rFonts w:ascii="Calibri" w:eastAsia="宋体" w:hAnsi="Calibri" w:cs="Times New Roman" w:hint="eastAsia"/>
                <w:sz w:val="20"/>
                <w:szCs w:val="18"/>
              </w:rPr>
              <w:t>、</w:t>
            </w:r>
            <w:r w:rsidR="0077793A" w:rsidRPr="00E00DC7">
              <w:rPr>
                <w:rFonts w:ascii="Calibri" w:eastAsia="宋体" w:hAnsi="Calibri" w:cs="Times New Roman"/>
                <w:sz w:val="20"/>
                <w:szCs w:val="18"/>
              </w:rPr>
              <w:t>国际联合研究中心</w:t>
            </w:r>
            <w:r w:rsidR="0077793A" w:rsidRPr="00E00DC7">
              <w:rPr>
                <w:rFonts w:ascii="Calibri" w:eastAsia="宋体" w:hAnsi="Calibri" w:cs="Times New Roman" w:hint="eastAsia"/>
                <w:sz w:val="20"/>
                <w:szCs w:val="18"/>
              </w:rPr>
              <w:t>：大学、科研院所下属研发中心，年均发表</w:t>
            </w:r>
            <w:r w:rsidR="0077793A" w:rsidRPr="00E00DC7">
              <w:rPr>
                <w:rFonts w:ascii="Calibri" w:eastAsia="宋体" w:hAnsi="Calibri" w:cs="Times New Roman" w:hint="eastAsia"/>
                <w:sz w:val="20"/>
                <w:szCs w:val="18"/>
              </w:rPr>
              <w:t>SCI/EI</w:t>
            </w:r>
            <w:r w:rsidR="0077793A" w:rsidRPr="00E00DC7">
              <w:rPr>
                <w:rFonts w:ascii="Calibri" w:eastAsia="宋体" w:hAnsi="Calibri" w:cs="Times New Roman" w:hint="eastAsia"/>
                <w:sz w:val="20"/>
                <w:szCs w:val="18"/>
              </w:rPr>
              <w:t>论文</w:t>
            </w:r>
            <w:r w:rsidR="0077793A" w:rsidRPr="00E00DC7">
              <w:rPr>
                <w:rFonts w:ascii="Calibri" w:eastAsia="宋体" w:hAnsi="Calibri" w:cs="Times New Roman" w:hint="eastAsia"/>
                <w:sz w:val="20"/>
                <w:szCs w:val="18"/>
              </w:rPr>
              <w:t>20</w:t>
            </w:r>
            <w:r w:rsidR="0077793A" w:rsidRPr="00E00DC7">
              <w:rPr>
                <w:rFonts w:ascii="Calibri" w:eastAsia="宋体" w:hAnsi="Calibri" w:cs="Times New Roman" w:hint="eastAsia"/>
                <w:sz w:val="20"/>
                <w:szCs w:val="18"/>
              </w:rPr>
              <w:t>篇以上，其中中外联合不少于</w:t>
            </w:r>
            <w:r w:rsidR="0077793A" w:rsidRPr="00E00DC7">
              <w:rPr>
                <w:rFonts w:ascii="Calibri" w:eastAsia="宋体" w:hAnsi="Calibri" w:cs="Times New Roman" w:hint="eastAsia"/>
                <w:sz w:val="20"/>
                <w:szCs w:val="18"/>
              </w:rPr>
              <w:t>5</w:t>
            </w:r>
            <w:r w:rsidR="0077793A" w:rsidRPr="00E00DC7">
              <w:rPr>
                <w:rFonts w:ascii="Calibri" w:eastAsia="宋体" w:hAnsi="Calibri" w:cs="Times New Roman" w:hint="eastAsia"/>
                <w:sz w:val="20"/>
                <w:szCs w:val="18"/>
              </w:rPr>
              <w:t>篇</w:t>
            </w:r>
            <w:r w:rsidR="0077793A" w:rsidRPr="00E00DC7">
              <w:rPr>
                <w:rFonts w:ascii="Calibri" w:eastAsia="宋体" w:hAnsi="Calibri" w:cs="Times New Roman"/>
                <w:sz w:val="20"/>
                <w:szCs w:val="18"/>
              </w:rPr>
              <w:t>；</w:t>
            </w:r>
          </w:p>
          <w:p w:rsidR="0077793A" w:rsidRPr="00E00DC7" w:rsidRDefault="009B303C" w:rsidP="00EE6768">
            <w:pPr>
              <w:adjustRightInd w:val="0"/>
              <w:snapToGrid w:val="0"/>
              <w:rPr>
                <w:rFonts w:ascii="Calibri" w:eastAsia="宋体" w:hAnsi="Calibri" w:cs="Times New Roman"/>
                <w:sz w:val="20"/>
                <w:szCs w:val="18"/>
              </w:rPr>
            </w:pPr>
            <w:r>
              <w:rPr>
                <w:rFonts w:ascii="Calibri" w:eastAsia="宋体" w:hAnsi="Calibri" w:cs="Times New Roman" w:hint="eastAsia"/>
                <w:sz w:val="20"/>
                <w:szCs w:val="18"/>
              </w:rPr>
              <w:t>3</w:t>
            </w:r>
            <w:r>
              <w:rPr>
                <w:rFonts w:ascii="Calibri" w:eastAsia="宋体" w:hAnsi="Calibri" w:cs="Times New Roman" w:hint="eastAsia"/>
                <w:sz w:val="20"/>
                <w:szCs w:val="18"/>
              </w:rPr>
              <w:t>、</w:t>
            </w:r>
            <w:r w:rsidR="0077793A" w:rsidRPr="00E00DC7">
              <w:rPr>
                <w:rFonts w:ascii="Calibri" w:eastAsia="宋体" w:hAnsi="Calibri" w:cs="Times New Roman"/>
                <w:sz w:val="20"/>
                <w:szCs w:val="18"/>
              </w:rPr>
              <w:t>国际技术转移中心</w:t>
            </w:r>
            <w:r w:rsidR="0077793A" w:rsidRPr="00E00DC7">
              <w:rPr>
                <w:rFonts w:ascii="Calibri" w:eastAsia="宋体" w:hAnsi="Calibri" w:cs="Times New Roman" w:hint="eastAsia"/>
                <w:sz w:val="20"/>
                <w:szCs w:val="18"/>
              </w:rPr>
              <w:t>：提供国际科技合作和技术转移的机构，具有</w:t>
            </w:r>
            <w:r w:rsidR="0077793A" w:rsidRPr="00E00DC7">
              <w:rPr>
                <w:rFonts w:ascii="Calibri" w:eastAsia="宋体" w:hAnsi="Calibri" w:cs="Times New Roman" w:hint="eastAsia"/>
                <w:sz w:val="20"/>
                <w:szCs w:val="18"/>
              </w:rPr>
              <w:t>5</w:t>
            </w:r>
            <w:r w:rsidR="0077793A" w:rsidRPr="00E00DC7">
              <w:rPr>
                <w:rFonts w:ascii="Calibri" w:eastAsia="宋体" w:hAnsi="Calibri" w:cs="Times New Roman" w:hint="eastAsia"/>
                <w:sz w:val="20"/>
                <w:szCs w:val="18"/>
              </w:rPr>
              <w:t>家以上国际科技合作渠道，年均开展项目对接</w:t>
            </w:r>
            <w:r w:rsidR="0077793A" w:rsidRPr="00E00DC7">
              <w:rPr>
                <w:rFonts w:ascii="Calibri" w:eastAsia="宋体" w:hAnsi="Calibri" w:cs="Times New Roman" w:hint="eastAsia"/>
                <w:sz w:val="20"/>
                <w:szCs w:val="18"/>
              </w:rPr>
              <w:t>100</w:t>
            </w:r>
            <w:r w:rsidR="0077793A" w:rsidRPr="00E00DC7">
              <w:rPr>
                <w:rFonts w:ascii="Calibri" w:eastAsia="宋体" w:hAnsi="Calibri" w:cs="Times New Roman" w:hint="eastAsia"/>
                <w:sz w:val="20"/>
                <w:szCs w:val="18"/>
              </w:rPr>
              <w:t>次以上，年均开展技术对接活动</w:t>
            </w:r>
            <w:r w:rsidR="0077793A" w:rsidRPr="00E00DC7">
              <w:rPr>
                <w:rFonts w:ascii="Calibri" w:eastAsia="宋体" w:hAnsi="Calibri" w:cs="Times New Roman" w:hint="eastAsia"/>
                <w:sz w:val="20"/>
                <w:szCs w:val="18"/>
              </w:rPr>
              <w:t>2</w:t>
            </w:r>
            <w:r w:rsidR="0077793A" w:rsidRPr="00E00DC7">
              <w:rPr>
                <w:rFonts w:ascii="Calibri" w:eastAsia="宋体" w:hAnsi="Calibri" w:cs="Times New Roman" w:hint="eastAsia"/>
                <w:sz w:val="20"/>
                <w:szCs w:val="18"/>
              </w:rPr>
              <w:t>场以上，年均为天津市引进国际先进技术</w:t>
            </w:r>
            <w:r w:rsidR="0077793A" w:rsidRPr="00E00DC7">
              <w:rPr>
                <w:rFonts w:ascii="Calibri" w:eastAsia="宋体" w:hAnsi="Calibri" w:cs="Times New Roman" w:hint="eastAsia"/>
                <w:sz w:val="20"/>
                <w:szCs w:val="18"/>
              </w:rPr>
              <w:t>10</w:t>
            </w:r>
            <w:r w:rsidR="0077793A" w:rsidRPr="00E00DC7">
              <w:rPr>
                <w:rFonts w:ascii="Calibri" w:eastAsia="宋体" w:hAnsi="Calibri" w:cs="Times New Roman" w:hint="eastAsia"/>
                <w:sz w:val="20"/>
                <w:szCs w:val="18"/>
              </w:rPr>
              <w:t>项以上</w:t>
            </w:r>
            <w:r w:rsidR="0077793A" w:rsidRPr="00E00DC7">
              <w:rPr>
                <w:rFonts w:ascii="Calibri" w:eastAsia="宋体" w:hAnsi="Calibri" w:cs="Times New Roman"/>
                <w:sz w:val="20"/>
                <w:szCs w:val="18"/>
              </w:rPr>
              <w:t>；</w:t>
            </w:r>
          </w:p>
          <w:p w:rsidR="0077793A" w:rsidRPr="00E00DC7" w:rsidRDefault="009B303C" w:rsidP="00EE6768">
            <w:pPr>
              <w:adjustRightInd w:val="0"/>
              <w:snapToGrid w:val="0"/>
              <w:rPr>
                <w:rFonts w:ascii="Calibri" w:eastAsia="宋体" w:hAnsi="Calibri" w:cs="Times New Roman"/>
                <w:sz w:val="20"/>
                <w:szCs w:val="18"/>
              </w:rPr>
            </w:pPr>
            <w:r>
              <w:rPr>
                <w:rFonts w:ascii="Calibri" w:eastAsia="宋体" w:hAnsi="Calibri" w:cs="Times New Roman" w:hint="eastAsia"/>
                <w:sz w:val="20"/>
                <w:szCs w:val="18"/>
              </w:rPr>
              <w:t>4</w:t>
            </w:r>
            <w:r>
              <w:rPr>
                <w:rFonts w:ascii="Calibri" w:eastAsia="宋体" w:hAnsi="Calibri" w:cs="Times New Roman" w:hint="eastAsia"/>
                <w:sz w:val="20"/>
                <w:szCs w:val="18"/>
              </w:rPr>
              <w:t>、</w:t>
            </w:r>
            <w:r w:rsidR="0077793A" w:rsidRPr="00E00DC7">
              <w:rPr>
                <w:rFonts w:ascii="Calibri" w:eastAsia="宋体" w:hAnsi="Calibri" w:cs="Times New Roman"/>
                <w:sz w:val="20"/>
                <w:szCs w:val="18"/>
              </w:rPr>
              <w:t>国际科技合作企业</w:t>
            </w:r>
            <w:r w:rsidR="0077793A" w:rsidRPr="00E00DC7">
              <w:rPr>
                <w:rFonts w:ascii="Calibri" w:eastAsia="宋体" w:hAnsi="Calibri" w:cs="Times New Roman" w:hint="eastAsia"/>
                <w:sz w:val="20"/>
                <w:szCs w:val="18"/>
              </w:rPr>
              <w:t>：天津市注册的高新技术企业，与海外院校、企业有稳定合作，年度销售额</w:t>
            </w:r>
            <w:r w:rsidR="0077793A" w:rsidRPr="00E00DC7">
              <w:rPr>
                <w:rFonts w:ascii="Calibri" w:eastAsia="宋体" w:hAnsi="Calibri" w:cs="Times New Roman" w:hint="eastAsia"/>
                <w:sz w:val="20"/>
                <w:szCs w:val="18"/>
              </w:rPr>
              <w:t>5000</w:t>
            </w:r>
            <w:r w:rsidR="0077793A" w:rsidRPr="00E00DC7">
              <w:rPr>
                <w:rFonts w:ascii="Calibri" w:eastAsia="宋体" w:hAnsi="Calibri" w:cs="Times New Roman" w:hint="eastAsia"/>
                <w:sz w:val="20"/>
                <w:szCs w:val="18"/>
              </w:rPr>
              <w:t>万以上，研发投入占比</w:t>
            </w:r>
            <w:r w:rsidR="0077793A" w:rsidRPr="00E00DC7">
              <w:rPr>
                <w:rFonts w:ascii="Calibri" w:eastAsia="宋体" w:hAnsi="Calibri" w:cs="Times New Roman" w:hint="eastAsia"/>
                <w:sz w:val="20"/>
                <w:szCs w:val="18"/>
              </w:rPr>
              <w:t>5%</w:t>
            </w:r>
            <w:r w:rsidR="0077793A" w:rsidRPr="00E00DC7">
              <w:rPr>
                <w:rFonts w:ascii="Calibri" w:eastAsia="宋体" w:hAnsi="Calibri" w:cs="Times New Roman" w:hint="eastAsia"/>
                <w:sz w:val="20"/>
                <w:szCs w:val="18"/>
              </w:rPr>
              <w:t>以上，其中国际科技合作研发费不少于</w:t>
            </w:r>
            <w:r w:rsidR="0077793A" w:rsidRPr="00E00DC7">
              <w:rPr>
                <w:rFonts w:ascii="Calibri" w:eastAsia="宋体" w:hAnsi="Calibri" w:cs="Times New Roman" w:hint="eastAsia"/>
                <w:sz w:val="20"/>
                <w:szCs w:val="18"/>
              </w:rPr>
              <w:t>1%</w:t>
            </w:r>
            <w:r w:rsidR="0077793A" w:rsidRPr="00E00DC7">
              <w:rPr>
                <w:rFonts w:ascii="Calibri" w:eastAsia="宋体" w:hAnsi="Calibri" w:cs="Times New Roman" w:hint="eastAsia"/>
                <w:sz w:val="20"/>
                <w:szCs w:val="18"/>
              </w:rPr>
              <w:t>，近三年引进消化创新至少</w:t>
            </w:r>
            <w:r w:rsidR="0077793A" w:rsidRPr="00E00DC7">
              <w:rPr>
                <w:rFonts w:ascii="Calibri" w:eastAsia="宋体" w:hAnsi="Calibri" w:cs="Times New Roman" w:hint="eastAsia"/>
                <w:sz w:val="20"/>
                <w:szCs w:val="18"/>
              </w:rPr>
              <w:t>2</w:t>
            </w:r>
            <w:r w:rsidR="0077793A" w:rsidRPr="00E00DC7">
              <w:rPr>
                <w:rFonts w:ascii="Calibri" w:eastAsia="宋体" w:hAnsi="Calibri" w:cs="Times New Roman" w:hint="eastAsia"/>
                <w:sz w:val="20"/>
                <w:szCs w:val="18"/>
              </w:rPr>
              <w:t>项新产品</w:t>
            </w:r>
            <w:r>
              <w:rPr>
                <w:rFonts w:ascii="Calibri" w:eastAsia="宋体" w:hAnsi="Calibri" w:cs="Times New Roman" w:hint="eastAsia"/>
                <w:sz w:val="20"/>
                <w:szCs w:val="18"/>
              </w:rPr>
              <w:t>。</w:t>
            </w:r>
          </w:p>
        </w:tc>
        <w:tc>
          <w:tcPr>
            <w:tcW w:w="1237" w:type="dxa"/>
          </w:tcPr>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sz w:val="20"/>
                <w:szCs w:val="18"/>
              </w:rPr>
            </w:pPr>
            <w:r w:rsidRPr="00E00DC7">
              <w:rPr>
                <w:rFonts w:ascii="Calibri" w:eastAsia="宋体" w:hAnsi="Calibri" w:cs="Times New Roman"/>
                <w:sz w:val="20"/>
                <w:szCs w:val="18"/>
              </w:rPr>
              <w:t>对被评估为优秀的国合基地，市科委将择优推荐申请国家级国合基地</w:t>
            </w:r>
            <w:r w:rsidRPr="00E00DC7">
              <w:rPr>
                <w:rFonts w:ascii="Calibri" w:eastAsia="宋体" w:hAnsi="Calibri" w:cs="Times New Roman" w:hint="eastAsia"/>
                <w:sz w:val="20"/>
                <w:szCs w:val="18"/>
              </w:rPr>
              <w:t>。</w:t>
            </w:r>
          </w:p>
        </w:tc>
        <w:tc>
          <w:tcPr>
            <w:tcW w:w="992" w:type="dxa"/>
            <w:tcBorders>
              <w:right w:val="single" w:sz="4" w:space="0" w:color="auto"/>
            </w:tcBorders>
          </w:tcPr>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9B303C" w:rsidRDefault="009B303C" w:rsidP="009B303C">
            <w:pPr>
              <w:adjustRightInd w:val="0"/>
              <w:snapToGrid w:val="0"/>
              <w:rPr>
                <w:sz w:val="20"/>
                <w:szCs w:val="18"/>
              </w:rPr>
            </w:pPr>
          </w:p>
          <w:p w:rsidR="0077793A" w:rsidRPr="00A45CE0" w:rsidRDefault="009B303C" w:rsidP="009B303C">
            <w:pPr>
              <w:adjustRightInd w:val="0"/>
              <w:snapToGrid w:val="0"/>
              <w:rPr>
                <w:rFonts w:ascii="Calibri" w:eastAsia="宋体" w:hAnsi="Calibri" w:cs="Times New Roman"/>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77793A" w:rsidRPr="00A45CE0" w:rsidRDefault="0077793A" w:rsidP="00EE6768">
            <w:pPr>
              <w:adjustRightInd w:val="0"/>
              <w:snapToGrid w:val="0"/>
              <w:rPr>
                <w:rFonts w:ascii="Calibri" w:eastAsia="宋体" w:hAnsi="Calibri" w:cs="Times New Roman"/>
                <w:sz w:val="20"/>
                <w:szCs w:val="18"/>
              </w:rPr>
            </w:pPr>
            <w:r w:rsidRPr="00A45CE0">
              <w:rPr>
                <w:rFonts w:ascii="Calibri" w:eastAsia="宋体" w:hAnsi="Calibri" w:cs="Times New Roman" w:hint="eastAsia"/>
                <w:sz w:val="20"/>
                <w:szCs w:val="18"/>
              </w:rPr>
              <w:t>合作交流处</w:t>
            </w:r>
            <w:bookmarkStart w:id="0" w:name="_GoBack"/>
            <w:bookmarkEnd w:id="0"/>
          </w:p>
          <w:p w:rsidR="0077793A" w:rsidRPr="00A45CE0" w:rsidRDefault="0077793A" w:rsidP="00EE6768">
            <w:pPr>
              <w:adjustRightInd w:val="0"/>
              <w:snapToGrid w:val="0"/>
              <w:rPr>
                <w:rFonts w:ascii="Calibri" w:eastAsia="宋体" w:hAnsi="Calibri" w:cs="Times New Roman"/>
                <w:sz w:val="20"/>
                <w:szCs w:val="18"/>
              </w:rPr>
            </w:pPr>
            <w:r w:rsidRPr="00A45CE0">
              <w:rPr>
                <w:rFonts w:ascii="Calibri" w:eastAsia="宋体" w:hAnsi="Calibri" w:cs="Times New Roman" w:hint="eastAsia"/>
                <w:sz w:val="20"/>
                <w:szCs w:val="18"/>
              </w:rPr>
              <w:t>022-58832996</w:t>
            </w:r>
          </w:p>
        </w:tc>
      </w:tr>
      <w:tr w:rsidR="0077793A" w:rsidRPr="00E00DC7" w:rsidTr="00A45CE0">
        <w:tc>
          <w:tcPr>
            <w:tcW w:w="673" w:type="dxa"/>
            <w:vMerge w:val="restart"/>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服务类</w:t>
            </w: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18</w:t>
            </w:r>
          </w:p>
        </w:tc>
        <w:tc>
          <w:tcPr>
            <w:tcW w:w="777" w:type="dxa"/>
          </w:tcPr>
          <w:p w:rsidR="0077793A" w:rsidRPr="00E00DC7" w:rsidRDefault="0077793A" w:rsidP="00EE6768">
            <w:pPr>
              <w:adjustRightInd w:val="0"/>
              <w:snapToGrid w:val="0"/>
              <w:rPr>
                <w:sz w:val="20"/>
                <w:szCs w:val="18"/>
              </w:rPr>
            </w:pPr>
            <w:r w:rsidRPr="00E00DC7">
              <w:rPr>
                <w:rFonts w:hint="eastAsia"/>
                <w:sz w:val="20"/>
                <w:szCs w:val="18"/>
              </w:rPr>
              <w:t>研发费加计扣除</w:t>
            </w:r>
          </w:p>
        </w:tc>
        <w:tc>
          <w:tcPr>
            <w:tcW w:w="3379" w:type="dxa"/>
          </w:tcPr>
          <w:p w:rsidR="0077793A" w:rsidRPr="00E00DC7" w:rsidRDefault="0077793A" w:rsidP="00EE6768">
            <w:pPr>
              <w:adjustRightInd w:val="0"/>
              <w:snapToGrid w:val="0"/>
              <w:rPr>
                <w:sz w:val="20"/>
                <w:szCs w:val="18"/>
              </w:rPr>
            </w:pPr>
            <w:r w:rsidRPr="00E00DC7">
              <w:rPr>
                <w:rFonts w:hint="eastAsia"/>
                <w:sz w:val="20"/>
                <w:szCs w:val="18"/>
              </w:rPr>
              <w:t>所有科技型企业</w:t>
            </w:r>
          </w:p>
        </w:tc>
        <w:tc>
          <w:tcPr>
            <w:tcW w:w="1237" w:type="dxa"/>
          </w:tcPr>
          <w:p w:rsidR="0077793A" w:rsidRPr="00E00DC7" w:rsidRDefault="0077793A" w:rsidP="00EE6768">
            <w:pPr>
              <w:adjustRightInd w:val="0"/>
              <w:snapToGrid w:val="0"/>
              <w:rPr>
                <w:sz w:val="20"/>
                <w:szCs w:val="18"/>
              </w:rPr>
            </w:pPr>
            <w:r w:rsidRPr="00E00DC7">
              <w:rPr>
                <w:rFonts w:hint="eastAsia"/>
                <w:sz w:val="20"/>
                <w:szCs w:val="18"/>
              </w:rPr>
              <w:t>研发费税前</w:t>
            </w:r>
            <w:r w:rsidRPr="00E00DC7">
              <w:rPr>
                <w:rFonts w:hint="eastAsia"/>
                <w:sz w:val="20"/>
                <w:szCs w:val="18"/>
              </w:rPr>
              <w:t>150%</w:t>
            </w:r>
            <w:r w:rsidRPr="00E00DC7">
              <w:rPr>
                <w:rFonts w:hint="eastAsia"/>
                <w:sz w:val="20"/>
                <w:szCs w:val="18"/>
              </w:rPr>
              <w:t>加计扣除</w:t>
            </w:r>
          </w:p>
        </w:tc>
        <w:tc>
          <w:tcPr>
            <w:tcW w:w="992" w:type="dxa"/>
            <w:tcBorders>
              <w:right w:val="single" w:sz="4" w:space="0" w:color="auto"/>
            </w:tcBorders>
          </w:tcPr>
          <w:p w:rsidR="0077793A" w:rsidRPr="00E00DC7" w:rsidRDefault="009B303C"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9B303C" w:rsidRDefault="009B303C"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政策法规处</w:t>
            </w:r>
          </w:p>
          <w:p w:rsidR="0077793A" w:rsidRPr="00E00DC7" w:rsidRDefault="0077793A" w:rsidP="00EE6768">
            <w:pPr>
              <w:adjustRightInd w:val="0"/>
              <w:snapToGrid w:val="0"/>
              <w:rPr>
                <w:sz w:val="20"/>
                <w:szCs w:val="18"/>
              </w:rPr>
            </w:pPr>
            <w:r w:rsidRPr="00E00DC7">
              <w:rPr>
                <w:rFonts w:hint="eastAsia"/>
                <w:sz w:val="20"/>
                <w:szCs w:val="18"/>
              </w:rPr>
              <w:t>022-58832991</w:t>
            </w: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9B303C" w:rsidRDefault="009B303C"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19</w:t>
            </w:r>
          </w:p>
        </w:tc>
        <w:tc>
          <w:tcPr>
            <w:tcW w:w="777" w:type="dxa"/>
          </w:tcPr>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9B303C" w:rsidRDefault="009B303C"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sz w:val="20"/>
                <w:szCs w:val="18"/>
              </w:rPr>
            </w:pPr>
            <w:r w:rsidRPr="00E00DC7">
              <w:rPr>
                <w:rFonts w:ascii="Calibri" w:eastAsia="宋体" w:hAnsi="Calibri" w:cs="Times New Roman"/>
                <w:sz w:val="20"/>
                <w:szCs w:val="18"/>
              </w:rPr>
              <w:t>科技创新券</w:t>
            </w:r>
          </w:p>
        </w:tc>
        <w:tc>
          <w:tcPr>
            <w:tcW w:w="3379" w:type="dxa"/>
          </w:tcPr>
          <w:p w:rsidR="009B303C"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1</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在</w:t>
            </w:r>
            <w:r w:rsidRPr="00E00DC7">
              <w:rPr>
                <w:rFonts w:ascii="Calibri" w:eastAsia="宋体" w:hAnsi="Calibri" w:cs="Times New Roman" w:hint="eastAsia"/>
                <w:sz w:val="20"/>
                <w:szCs w:val="18"/>
              </w:rPr>
              <w:t>我市注册且</w:t>
            </w:r>
            <w:r w:rsidRPr="00E00DC7">
              <w:rPr>
                <w:rFonts w:ascii="Calibri" w:eastAsia="宋体" w:hAnsi="Calibri" w:cs="Times New Roman"/>
                <w:sz w:val="20"/>
                <w:szCs w:val="18"/>
              </w:rPr>
              <w:t>已通过科技型中小企业认定；</w:t>
            </w:r>
          </w:p>
          <w:p w:rsidR="002D7132"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管理规范、财务制度健全，无不良信用记</w:t>
            </w:r>
            <w:r w:rsidR="002D7132">
              <w:rPr>
                <w:rFonts w:ascii="Calibri" w:eastAsia="宋体" w:hAnsi="Calibri" w:cs="Times New Roman"/>
                <w:sz w:val="20"/>
                <w:szCs w:val="18"/>
              </w:rPr>
              <w:t>录；与提供科技服务的机构间无任何隶属、共建、产权纽带等关联关系</w:t>
            </w:r>
            <w:r w:rsidR="002D7132">
              <w:rPr>
                <w:rFonts w:ascii="Calibri" w:eastAsia="宋体" w:hAnsi="Calibri" w:cs="Times New Roman" w:hint="eastAsia"/>
                <w:sz w:val="20"/>
                <w:szCs w:val="18"/>
              </w:rPr>
              <w:t>；</w:t>
            </w: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3</w:t>
            </w:r>
            <w:r w:rsidRPr="00E00DC7">
              <w:rPr>
                <w:rFonts w:ascii="Calibri" w:eastAsia="宋体" w:hAnsi="Calibri" w:cs="Times New Roman" w:hint="eastAsia"/>
                <w:sz w:val="20"/>
                <w:szCs w:val="18"/>
              </w:rPr>
              <w:t>、支持天津市科技型企业向创新券服务机构购买研发设计、检验检测、成果转化、咨询服务等服务，对符合条件的给予创新券补贴。</w:t>
            </w:r>
          </w:p>
        </w:tc>
        <w:tc>
          <w:tcPr>
            <w:tcW w:w="1237" w:type="dxa"/>
          </w:tcPr>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企业</w:t>
            </w:r>
            <w:r w:rsidRPr="00E00DC7">
              <w:rPr>
                <w:rFonts w:ascii="Calibri" w:eastAsia="宋体" w:hAnsi="Calibri" w:cs="Times New Roman"/>
                <w:sz w:val="20"/>
                <w:szCs w:val="18"/>
              </w:rPr>
              <w:t>每次申请补贴的最低额度</w:t>
            </w:r>
            <w:r w:rsidRPr="00E00DC7">
              <w:rPr>
                <w:rFonts w:ascii="Calibri" w:eastAsia="宋体" w:hAnsi="Calibri" w:cs="Times New Roman"/>
                <w:sz w:val="20"/>
                <w:szCs w:val="18"/>
              </w:rPr>
              <w:t>2000</w:t>
            </w:r>
            <w:r w:rsidRPr="00E00DC7">
              <w:rPr>
                <w:rFonts w:ascii="Calibri" w:eastAsia="宋体" w:hAnsi="Calibri" w:cs="Times New Roman"/>
                <w:sz w:val="20"/>
                <w:szCs w:val="18"/>
              </w:rPr>
              <w:t>元，每个周期内最高补贴额度累计不超过</w:t>
            </w:r>
            <w:r w:rsidRPr="00E00DC7">
              <w:rPr>
                <w:rFonts w:ascii="Calibri" w:eastAsia="宋体" w:hAnsi="Calibri" w:cs="Times New Roman"/>
                <w:sz w:val="20"/>
                <w:szCs w:val="18"/>
              </w:rPr>
              <w:t>10</w:t>
            </w:r>
            <w:r w:rsidRPr="00E00DC7">
              <w:rPr>
                <w:rFonts w:ascii="Calibri" w:eastAsia="宋体" w:hAnsi="Calibri" w:cs="Times New Roman"/>
                <w:sz w:val="20"/>
                <w:szCs w:val="18"/>
              </w:rPr>
              <w:t>万元</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具体补贴金额依据符合补贴要求的业务合同金额，按</w:t>
            </w:r>
            <w:r w:rsidRPr="00E00DC7">
              <w:rPr>
                <w:rFonts w:ascii="Calibri" w:eastAsia="宋体" w:hAnsi="Calibri" w:cs="Times New Roman"/>
                <w:sz w:val="20"/>
                <w:szCs w:val="18"/>
              </w:rPr>
              <w:t>50%</w:t>
            </w:r>
            <w:r w:rsidRPr="00E00DC7">
              <w:rPr>
                <w:rFonts w:ascii="Calibri" w:eastAsia="宋体" w:hAnsi="Calibri" w:cs="Times New Roman"/>
                <w:sz w:val="20"/>
                <w:szCs w:val="18"/>
              </w:rPr>
              <w:t>的比例核定。</w:t>
            </w: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p>
        </w:tc>
        <w:tc>
          <w:tcPr>
            <w:tcW w:w="992" w:type="dxa"/>
            <w:tcBorders>
              <w:right w:val="single" w:sz="4" w:space="0" w:color="auto"/>
            </w:tcBorders>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2D7132"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创新体系建设与管理处</w:t>
            </w:r>
          </w:p>
          <w:p w:rsidR="0077793A" w:rsidRPr="00E00DC7" w:rsidRDefault="0077793A" w:rsidP="00EE6768">
            <w:pPr>
              <w:adjustRightInd w:val="0"/>
              <w:snapToGrid w:val="0"/>
              <w:rPr>
                <w:sz w:val="20"/>
                <w:szCs w:val="18"/>
              </w:rPr>
            </w:pPr>
            <w:r w:rsidRPr="00E00DC7">
              <w:rPr>
                <w:rFonts w:hint="eastAsia"/>
                <w:sz w:val="20"/>
                <w:szCs w:val="18"/>
              </w:rPr>
              <w:t>022-58832926</w:t>
            </w: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20</w:t>
            </w:r>
          </w:p>
        </w:tc>
        <w:tc>
          <w:tcPr>
            <w:tcW w:w="777" w:type="dxa"/>
          </w:tcPr>
          <w:p w:rsidR="002D7132" w:rsidRDefault="002D7132"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sz w:val="20"/>
                <w:szCs w:val="18"/>
              </w:rPr>
              <w:t>科技型企业股份制改造</w:t>
            </w:r>
            <w:r w:rsidRPr="00E00DC7">
              <w:rPr>
                <w:rFonts w:hint="eastAsia"/>
                <w:sz w:val="20"/>
                <w:szCs w:val="18"/>
              </w:rPr>
              <w:t>补贴</w:t>
            </w:r>
          </w:p>
        </w:tc>
        <w:tc>
          <w:tcPr>
            <w:tcW w:w="3379" w:type="dxa"/>
          </w:tcPr>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科技型企业在进行股份制改造前，经区科委登记</w:t>
            </w:r>
            <w:r w:rsidRPr="00E00DC7">
              <w:rPr>
                <w:rFonts w:ascii="Calibri" w:eastAsia="宋体" w:hAnsi="Calibri" w:cs="Times New Roman" w:hint="eastAsia"/>
                <w:sz w:val="20"/>
                <w:szCs w:val="18"/>
              </w:rPr>
              <w:t>后即可申请。</w:t>
            </w:r>
          </w:p>
        </w:tc>
        <w:tc>
          <w:tcPr>
            <w:tcW w:w="1237" w:type="dxa"/>
          </w:tcPr>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市财政给予最高不超过</w:t>
            </w:r>
            <w:r w:rsidRPr="00E00DC7">
              <w:rPr>
                <w:rFonts w:ascii="Calibri" w:eastAsia="宋体" w:hAnsi="Calibri" w:cs="Times New Roman"/>
                <w:sz w:val="20"/>
                <w:szCs w:val="18"/>
              </w:rPr>
              <w:t>30</w:t>
            </w:r>
            <w:r w:rsidRPr="00E00DC7">
              <w:rPr>
                <w:rFonts w:ascii="Calibri" w:eastAsia="宋体" w:hAnsi="Calibri" w:cs="Times New Roman"/>
                <w:sz w:val="20"/>
                <w:szCs w:val="18"/>
              </w:rPr>
              <w:t>万元的补贴。区财政按市财政补贴额给予</w:t>
            </w:r>
            <w:r w:rsidRPr="00E00DC7">
              <w:rPr>
                <w:rFonts w:ascii="Calibri" w:eastAsia="宋体" w:hAnsi="Calibri" w:cs="Times New Roman"/>
                <w:sz w:val="20"/>
                <w:szCs w:val="18"/>
              </w:rPr>
              <w:t>1:1</w:t>
            </w:r>
            <w:r w:rsidRPr="00E00DC7">
              <w:rPr>
                <w:rFonts w:ascii="Calibri" w:eastAsia="宋体" w:hAnsi="Calibri" w:cs="Times New Roman"/>
                <w:sz w:val="20"/>
                <w:szCs w:val="18"/>
              </w:rPr>
              <w:t>比例配套补贴</w:t>
            </w:r>
            <w:r w:rsidRPr="00E00DC7">
              <w:rPr>
                <w:rFonts w:ascii="Calibri" w:eastAsia="宋体" w:hAnsi="Calibri" w:cs="Times New Roman" w:hint="eastAsia"/>
                <w:sz w:val="20"/>
                <w:szCs w:val="18"/>
              </w:rPr>
              <w:t>。</w:t>
            </w:r>
          </w:p>
        </w:tc>
        <w:tc>
          <w:tcPr>
            <w:tcW w:w="992" w:type="dxa"/>
            <w:tcBorders>
              <w:right w:val="single" w:sz="4" w:space="0" w:color="auto"/>
            </w:tcBorders>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2D7132"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科技金融处</w:t>
            </w:r>
          </w:p>
          <w:p w:rsidR="0077793A" w:rsidRPr="00E00DC7" w:rsidRDefault="0077793A" w:rsidP="00EE6768">
            <w:pPr>
              <w:adjustRightInd w:val="0"/>
              <w:snapToGrid w:val="0"/>
              <w:rPr>
                <w:sz w:val="20"/>
                <w:szCs w:val="18"/>
              </w:rPr>
            </w:pPr>
            <w:r w:rsidRPr="00E00DC7">
              <w:rPr>
                <w:rFonts w:hint="eastAsia"/>
                <w:sz w:val="20"/>
                <w:szCs w:val="18"/>
              </w:rPr>
              <w:t>022-58832919</w:t>
            </w: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21</w:t>
            </w:r>
          </w:p>
        </w:tc>
        <w:tc>
          <w:tcPr>
            <w:tcW w:w="777" w:type="dxa"/>
          </w:tcPr>
          <w:p w:rsidR="0077793A" w:rsidRPr="00E00DC7" w:rsidRDefault="0077793A"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sz w:val="20"/>
                <w:szCs w:val="18"/>
              </w:rPr>
            </w:pPr>
            <w:r w:rsidRPr="00E00DC7">
              <w:rPr>
                <w:rFonts w:ascii="Calibri" w:eastAsia="宋体" w:hAnsi="Calibri" w:cs="Times New Roman"/>
                <w:sz w:val="20"/>
                <w:szCs w:val="18"/>
              </w:rPr>
              <w:t>天津市创新创业大赛</w:t>
            </w:r>
          </w:p>
        </w:tc>
        <w:tc>
          <w:tcPr>
            <w:tcW w:w="3379" w:type="dxa"/>
          </w:tcPr>
          <w:p w:rsidR="002D7132"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参赛</w:t>
            </w:r>
            <w:r w:rsidRPr="00E00DC7">
              <w:rPr>
                <w:rFonts w:ascii="Calibri" w:eastAsia="宋体" w:hAnsi="Calibri" w:cs="Times New Roman" w:hint="eastAsia"/>
                <w:sz w:val="20"/>
                <w:szCs w:val="18"/>
              </w:rPr>
              <w:t>企业在我市注册；</w:t>
            </w:r>
          </w:p>
          <w:p w:rsidR="002D7132"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、我市大赛参赛</w:t>
            </w:r>
            <w:r w:rsidRPr="00E00DC7">
              <w:rPr>
                <w:rFonts w:ascii="Calibri" w:eastAsia="宋体" w:hAnsi="Calibri" w:cs="Times New Roman"/>
                <w:sz w:val="20"/>
                <w:szCs w:val="18"/>
              </w:rPr>
              <w:t>条件与当年中国创新创业大赛参赛条件相一致</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中国创新创业大赛官网</w:t>
            </w:r>
            <w:r w:rsidR="002D7132">
              <w:rPr>
                <w:rFonts w:ascii="Calibri" w:eastAsia="宋体" w:hAnsi="Calibri" w:cs="Times New Roman" w:hint="eastAsia"/>
                <w:sz w:val="20"/>
                <w:szCs w:val="18"/>
              </w:rPr>
              <w:t>查询）；</w:t>
            </w: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3</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已在</w:t>
            </w:r>
            <w:r w:rsidRPr="00E00DC7">
              <w:rPr>
                <w:rFonts w:ascii="Calibri" w:eastAsia="宋体" w:hAnsi="Calibri" w:cs="Times New Roman" w:hint="eastAsia"/>
                <w:sz w:val="20"/>
                <w:szCs w:val="18"/>
              </w:rPr>
              <w:t>往</w:t>
            </w:r>
            <w:r w:rsidRPr="00E00DC7">
              <w:rPr>
                <w:rFonts w:ascii="Calibri" w:eastAsia="宋体" w:hAnsi="Calibri" w:cs="Times New Roman"/>
                <w:sz w:val="20"/>
                <w:szCs w:val="18"/>
              </w:rPr>
              <w:t>届中国创新创业大赛或天津市创新创业大赛获奖的项目及</w:t>
            </w:r>
            <w:r w:rsidRPr="00E00DC7">
              <w:rPr>
                <w:rFonts w:ascii="Calibri" w:eastAsia="宋体" w:hAnsi="Calibri" w:cs="Times New Roman" w:hint="eastAsia"/>
                <w:sz w:val="20"/>
                <w:szCs w:val="18"/>
              </w:rPr>
              <w:t>项目</w:t>
            </w:r>
            <w:r w:rsidRPr="00E00DC7">
              <w:rPr>
                <w:rFonts w:ascii="Calibri" w:eastAsia="宋体" w:hAnsi="Calibri" w:cs="Times New Roman"/>
                <w:sz w:val="20"/>
                <w:szCs w:val="18"/>
              </w:rPr>
              <w:t>主体不得重复参赛</w:t>
            </w:r>
            <w:r w:rsidRPr="00E00DC7">
              <w:rPr>
                <w:rFonts w:ascii="Calibri" w:eastAsia="宋体" w:hAnsi="Calibri" w:cs="Times New Roman" w:hint="eastAsia"/>
                <w:sz w:val="20"/>
                <w:szCs w:val="18"/>
              </w:rPr>
              <w:t>。</w:t>
            </w:r>
          </w:p>
        </w:tc>
        <w:tc>
          <w:tcPr>
            <w:tcW w:w="1237" w:type="dxa"/>
          </w:tcPr>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对</w:t>
            </w:r>
            <w:r w:rsidRPr="00E00DC7">
              <w:rPr>
                <w:rFonts w:ascii="Calibri" w:eastAsia="宋体" w:hAnsi="Calibri" w:cs="Times New Roman"/>
                <w:sz w:val="20"/>
                <w:szCs w:val="18"/>
              </w:rPr>
              <w:t>获奖项目</w:t>
            </w:r>
            <w:r w:rsidRPr="00E00DC7">
              <w:rPr>
                <w:rFonts w:ascii="Calibri" w:eastAsia="宋体" w:hAnsi="Calibri" w:cs="Times New Roman" w:hint="eastAsia"/>
                <w:sz w:val="20"/>
                <w:szCs w:val="18"/>
              </w:rPr>
              <w:t>按奖项等次给予资金奖励</w:t>
            </w:r>
            <w:r w:rsidRPr="00E00DC7">
              <w:rPr>
                <w:rFonts w:ascii="Calibri" w:eastAsia="宋体" w:hAnsi="Calibri" w:cs="Times New Roman"/>
                <w:sz w:val="20"/>
                <w:szCs w:val="18"/>
              </w:rPr>
              <w:t>。</w:t>
            </w:r>
          </w:p>
          <w:p w:rsidR="0077793A" w:rsidRPr="00E00DC7" w:rsidRDefault="0077793A" w:rsidP="00EE6768">
            <w:pPr>
              <w:adjustRightInd w:val="0"/>
              <w:snapToGrid w:val="0"/>
              <w:rPr>
                <w:rFonts w:ascii="Calibri" w:eastAsia="宋体" w:hAnsi="Calibri" w:cs="Times New Roman"/>
                <w:sz w:val="20"/>
                <w:szCs w:val="18"/>
              </w:rPr>
            </w:pPr>
          </w:p>
        </w:tc>
        <w:tc>
          <w:tcPr>
            <w:tcW w:w="992" w:type="dxa"/>
            <w:tcBorders>
              <w:right w:val="single" w:sz="4" w:space="0" w:color="auto"/>
            </w:tcBorders>
          </w:tcPr>
          <w:p w:rsidR="002D7132" w:rsidRDefault="002D7132" w:rsidP="00EE6768">
            <w:pPr>
              <w:adjustRightInd w:val="0"/>
              <w:snapToGrid w:val="0"/>
              <w:rPr>
                <w:sz w:val="20"/>
                <w:szCs w:val="18"/>
              </w:rPr>
            </w:pPr>
          </w:p>
          <w:p w:rsidR="0077793A" w:rsidRPr="00E00DC7" w:rsidRDefault="002D7132"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创新体系建设与管理处</w:t>
            </w:r>
          </w:p>
          <w:p w:rsidR="0077793A" w:rsidRPr="00E00DC7" w:rsidRDefault="0077793A" w:rsidP="00EE6768">
            <w:pPr>
              <w:adjustRightInd w:val="0"/>
              <w:snapToGrid w:val="0"/>
              <w:rPr>
                <w:sz w:val="20"/>
                <w:szCs w:val="18"/>
              </w:rPr>
            </w:pPr>
            <w:r w:rsidRPr="00E00DC7">
              <w:rPr>
                <w:rFonts w:hint="eastAsia"/>
                <w:sz w:val="20"/>
                <w:szCs w:val="18"/>
              </w:rPr>
              <w:t>022-58832926</w:t>
            </w: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22</w:t>
            </w:r>
          </w:p>
        </w:tc>
        <w:tc>
          <w:tcPr>
            <w:tcW w:w="777"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大型仪器设备开放共享补贴</w:t>
            </w:r>
          </w:p>
        </w:tc>
        <w:tc>
          <w:tcPr>
            <w:tcW w:w="3379" w:type="dxa"/>
          </w:tcPr>
          <w:p w:rsidR="002D7132" w:rsidRDefault="0077793A" w:rsidP="00EE6768">
            <w:pPr>
              <w:adjustRightInd w:val="0"/>
              <w:snapToGrid w:val="0"/>
              <w:rPr>
                <w:rFonts w:ascii="Calibri" w:eastAsia="宋体" w:hAnsi="Calibri" w:cs="Times New Roman"/>
                <w:sz w:val="20"/>
                <w:szCs w:val="18"/>
              </w:rPr>
            </w:pPr>
            <w:r w:rsidRPr="00E00DC7">
              <w:rPr>
                <w:rFonts w:hint="eastAsia"/>
                <w:sz w:val="20"/>
                <w:szCs w:val="18"/>
              </w:rPr>
              <w:t>1</w:t>
            </w:r>
            <w:r w:rsidRPr="00E00DC7">
              <w:rPr>
                <w:rFonts w:ascii="Calibri" w:eastAsia="宋体" w:hAnsi="Calibri" w:cs="Times New Roman" w:hint="eastAsia"/>
                <w:sz w:val="20"/>
                <w:szCs w:val="18"/>
              </w:rPr>
              <w:t>、设备</w:t>
            </w:r>
            <w:r w:rsidRPr="00E00DC7">
              <w:rPr>
                <w:rFonts w:ascii="Calibri" w:eastAsia="宋体" w:hAnsi="Calibri" w:cs="Times New Roman"/>
                <w:sz w:val="20"/>
                <w:szCs w:val="18"/>
              </w:rPr>
              <w:t>单位纳入开放共享平台的大型科学仪器接受平台统一组织和管理，面向社会开放并提供相应服务</w:t>
            </w: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单台或成套科学仪器市场价格为</w:t>
            </w:r>
            <w:r w:rsidRPr="00E00DC7">
              <w:rPr>
                <w:rFonts w:ascii="Calibri" w:eastAsia="宋体" w:hAnsi="Calibri" w:cs="Times New Roman"/>
                <w:sz w:val="20"/>
                <w:szCs w:val="18"/>
              </w:rPr>
              <w:t>50</w:t>
            </w:r>
            <w:r w:rsidRPr="00E00DC7">
              <w:rPr>
                <w:rFonts w:ascii="Calibri" w:eastAsia="宋体" w:hAnsi="Calibri" w:cs="Times New Roman"/>
                <w:sz w:val="20"/>
                <w:szCs w:val="18"/>
              </w:rPr>
              <w:t>万元人民币及以上</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具有特殊用途或本市区域内稀缺的</w:t>
            </w:r>
            <w:r w:rsidR="005E21E2" w:rsidRPr="00E00DC7">
              <w:rPr>
                <w:rFonts w:ascii="Calibri" w:eastAsia="宋体" w:hAnsi="Calibri" w:cs="Times New Roman" w:hint="eastAsia"/>
                <w:sz w:val="20"/>
                <w:szCs w:val="18"/>
              </w:rPr>
              <w:t>，经审核论证</w:t>
            </w:r>
            <w:r w:rsidRPr="00E00DC7">
              <w:rPr>
                <w:rFonts w:ascii="Calibri" w:eastAsia="宋体" w:hAnsi="Calibri" w:cs="Times New Roman"/>
                <w:sz w:val="20"/>
                <w:szCs w:val="18"/>
              </w:rPr>
              <w:t>原值不足</w:t>
            </w:r>
            <w:r w:rsidRPr="00E00DC7">
              <w:rPr>
                <w:rFonts w:ascii="Calibri" w:eastAsia="宋体" w:hAnsi="Calibri" w:cs="Times New Roman"/>
                <w:sz w:val="20"/>
                <w:szCs w:val="18"/>
              </w:rPr>
              <w:t>50</w:t>
            </w:r>
            <w:r w:rsidRPr="00E00DC7">
              <w:rPr>
                <w:rFonts w:ascii="Calibri" w:eastAsia="宋体" w:hAnsi="Calibri" w:cs="Times New Roman"/>
                <w:sz w:val="20"/>
                <w:szCs w:val="18"/>
              </w:rPr>
              <w:t>万元的仪器，可给予其被认定资格</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符合《科学仪器分类标准编码》中的名称类型</w:t>
            </w:r>
            <w:r w:rsidRPr="00E00DC7">
              <w:rPr>
                <w:rFonts w:ascii="Calibri" w:eastAsia="宋体" w:hAnsi="Calibri" w:cs="Times New Roman" w:hint="eastAsia"/>
                <w:sz w:val="20"/>
                <w:szCs w:val="18"/>
              </w:rPr>
              <w:t>；</w:t>
            </w:r>
          </w:p>
          <w:p w:rsidR="002D7132"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3</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故障率不高于</w:t>
            </w:r>
            <w:r w:rsidRPr="00E00DC7">
              <w:rPr>
                <w:rFonts w:ascii="Calibri" w:eastAsia="宋体" w:hAnsi="Calibri" w:cs="Times New Roman"/>
                <w:sz w:val="20"/>
                <w:szCs w:val="18"/>
              </w:rPr>
              <w:t>5%</w:t>
            </w:r>
            <w:r w:rsidR="002D7132">
              <w:rPr>
                <w:rFonts w:ascii="Calibri" w:eastAsia="宋体" w:hAnsi="Calibri" w:cs="Times New Roman" w:hint="eastAsia"/>
                <w:sz w:val="20"/>
                <w:szCs w:val="18"/>
              </w:rPr>
              <w:t>；</w:t>
            </w:r>
          </w:p>
          <w:p w:rsidR="0077793A" w:rsidRPr="00E00DC7" w:rsidRDefault="0077793A" w:rsidP="00EE6768">
            <w:pPr>
              <w:adjustRightInd w:val="0"/>
              <w:snapToGrid w:val="0"/>
              <w:rPr>
                <w:sz w:val="20"/>
                <w:szCs w:val="18"/>
              </w:rPr>
            </w:pPr>
            <w:r w:rsidRPr="00E00DC7">
              <w:rPr>
                <w:rFonts w:ascii="Calibri" w:eastAsia="宋体" w:hAnsi="Calibri" w:cs="Times New Roman" w:hint="eastAsia"/>
                <w:sz w:val="20"/>
                <w:szCs w:val="18"/>
              </w:rPr>
              <w:t>4</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操作、管理人员应具有中级以上职称和三年以上的工作经验</w:t>
            </w:r>
            <w:r w:rsidRPr="00E00DC7">
              <w:rPr>
                <w:rFonts w:ascii="Calibri" w:eastAsia="宋体" w:hAnsi="Calibri" w:cs="Times New Roman" w:hint="eastAsia"/>
                <w:sz w:val="20"/>
                <w:szCs w:val="18"/>
              </w:rPr>
              <w:t>。</w:t>
            </w:r>
          </w:p>
        </w:tc>
        <w:tc>
          <w:tcPr>
            <w:tcW w:w="1237" w:type="dxa"/>
          </w:tcPr>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sz w:val="20"/>
                <w:szCs w:val="18"/>
              </w:rPr>
            </w:pPr>
            <w:r w:rsidRPr="00E00DC7">
              <w:rPr>
                <w:rFonts w:ascii="Calibri" w:eastAsia="宋体" w:hAnsi="Calibri" w:cs="Times New Roman"/>
                <w:sz w:val="20"/>
                <w:szCs w:val="18"/>
              </w:rPr>
              <w:t>按年度给予每个服务机构不超过服务费用</w:t>
            </w:r>
            <w:r w:rsidRPr="00E00DC7">
              <w:rPr>
                <w:rFonts w:ascii="Calibri" w:eastAsia="宋体" w:hAnsi="Calibri" w:cs="Times New Roman"/>
                <w:sz w:val="20"/>
                <w:szCs w:val="18"/>
              </w:rPr>
              <w:t>40%</w:t>
            </w:r>
            <w:r w:rsidRPr="00E00DC7">
              <w:rPr>
                <w:rFonts w:ascii="Calibri" w:eastAsia="宋体" w:hAnsi="Calibri" w:cs="Times New Roman"/>
                <w:sz w:val="20"/>
                <w:szCs w:val="18"/>
              </w:rPr>
              <w:t>、最高</w:t>
            </w:r>
            <w:r w:rsidRPr="00E00DC7">
              <w:rPr>
                <w:rFonts w:ascii="Calibri" w:eastAsia="宋体" w:hAnsi="Calibri" w:cs="Times New Roman"/>
                <w:sz w:val="20"/>
                <w:szCs w:val="18"/>
              </w:rPr>
              <w:t>50</w:t>
            </w:r>
            <w:r w:rsidRPr="00E00DC7">
              <w:rPr>
                <w:rFonts w:ascii="Calibri" w:eastAsia="宋体" w:hAnsi="Calibri" w:cs="Times New Roman"/>
                <w:sz w:val="20"/>
                <w:szCs w:val="18"/>
              </w:rPr>
              <w:t>万元的市级财政资金补贴</w:t>
            </w:r>
          </w:p>
        </w:tc>
        <w:tc>
          <w:tcPr>
            <w:tcW w:w="992" w:type="dxa"/>
            <w:tcBorders>
              <w:right w:val="single" w:sz="4" w:space="0" w:color="auto"/>
            </w:tcBorders>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2D7132"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条件财务处</w:t>
            </w:r>
          </w:p>
          <w:p w:rsidR="0077793A" w:rsidRPr="00E00DC7" w:rsidRDefault="0077793A" w:rsidP="00EE6768">
            <w:pPr>
              <w:adjustRightInd w:val="0"/>
              <w:snapToGrid w:val="0"/>
              <w:rPr>
                <w:sz w:val="20"/>
                <w:szCs w:val="18"/>
              </w:rPr>
            </w:pPr>
            <w:r w:rsidRPr="00E00DC7">
              <w:rPr>
                <w:rFonts w:hint="eastAsia"/>
                <w:sz w:val="20"/>
                <w:szCs w:val="18"/>
              </w:rPr>
              <w:t>022-58832931</w:t>
            </w:r>
          </w:p>
        </w:tc>
      </w:tr>
      <w:tr w:rsidR="0077793A" w:rsidRPr="00E00DC7" w:rsidTr="00A45CE0">
        <w:tc>
          <w:tcPr>
            <w:tcW w:w="673" w:type="dxa"/>
            <w:vMerge/>
          </w:tcPr>
          <w:p w:rsidR="0077793A" w:rsidRPr="00E00DC7" w:rsidRDefault="0077793A" w:rsidP="00EE6768">
            <w:pPr>
              <w:adjustRightInd w:val="0"/>
              <w:snapToGrid w:val="0"/>
              <w:rPr>
                <w:sz w:val="20"/>
                <w:szCs w:val="18"/>
              </w:rPr>
            </w:pP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23</w:t>
            </w:r>
          </w:p>
        </w:tc>
        <w:tc>
          <w:tcPr>
            <w:tcW w:w="777" w:type="dxa"/>
          </w:tcPr>
          <w:p w:rsidR="0077793A" w:rsidRPr="00E00DC7" w:rsidRDefault="0077793A"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领军企业品牌培育</w:t>
            </w:r>
          </w:p>
        </w:tc>
        <w:tc>
          <w:tcPr>
            <w:tcW w:w="3379" w:type="dxa"/>
          </w:tcPr>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2D7132"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经认定的科技领军企业，开展如下工作：</w:t>
            </w:r>
          </w:p>
          <w:p w:rsidR="002D7132"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1</w:t>
            </w:r>
            <w:r w:rsidR="002D7132">
              <w:rPr>
                <w:rFonts w:ascii="Calibri" w:eastAsia="宋体" w:hAnsi="Calibri" w:cs="Times New Roman" w:hint="eastAsia"/>
                <w:sz w:val="20"/>
                <w:szCs w:val="18"/>
              </w:rPr>
              <w:t>、品牌诊断和定位；</w:t>
            </w:r>
          </w:p>
          <w:p w:rsidR="002D7132"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2</w:t>
            </w:r>
            <w:r w:rsidR="002D7132">
              <w:rPr>
                <w:rFonts w:ascii="Calibri" w:eastAsia="宋体" w:hAnsi="Calibri" w:cs="Times New Roman" w:hint="eastAsia"/>
                <w:sz w:val="20"/>
                <w:szCs w:val="18"/>
              </w:rPr>
              <w:t>、规划品牌愿景和目标；</w:t>
            </w:r>
          </w:p>
          <w:p w:rsidR="002D7132"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3</w:t>
            </w:r>
            <w:r w:rsidR="002D7132">
              <w:rPr>
                <w:rFonts w:ascii="Calibri" w:eastAsia="宋体" w:hAnsi="Calibri" w:cs="Times New Roman" w:hint="eastAsia"/>
                <w:sz w:val="20"/>
                <w:szCs w:val="18"/>
              </w:rPr>
              <w:t>、提炼品牌核心价值；</w:t>
            </w:r>
          </w:p>
          <w:p w:rsidR="002D7132"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4</w:t>
            </w:r>
            <w:r w:rsidR="002D7132">
              <w:rPr>
                <w:rFonts w:ascii="Calibri" w:eastAsia="宋体" w:hAnsi="Calibri" w:cs="Times New Roman" w:hint="eastAsia"/>
                <w:sz w:val="20"/>
                <w:szCs w:val="18"/>
              </w:rPr>
              <w:t>、制定品牌中长期战略；</w:t>
            </w:r>
          </w:p>
          <w:p w:rsidR="002D7132"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5</w:t>
            </w:r>
            <w:r w:rsidR="002D7132">
              <w:rPr>
                <w:rFonts w:ascii="Calibri" w:eastAsia="宋体" w:hAnsi="Calibri" w:cs="Times New Roman" w:hint="eastAsia"/>
                <w:sz w:val="20"/>
                <w:szCs w:val="18"/>
              </w:rPr>
              <w:t>、品牌实施及落实；</w:t>
            </w:r>
          </w:p>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6</w:t>
            </w:r>
            <w:r w:rsidRPr="00E00DC7">
              <w:rPr>
                <w:rFonts w:ascii="Calibri" w:eastAsia="宋体" w:hAnsi="Calibri" w:cs="Times New Roman" w:hint="eastAsia"/>
                <w:sz w:val="20"/>
                <w:szCs w:val="18"/>
              </w:rPr>
              <w:t>、品牌传播和推广</w:t>
            </w:r>
            <w:r w:rsidR="002D7132">
              <w:rPr>
                <w:rFonts w:ascii="Calibri" w:eastAsia="宋体" w:hAnsi="Calibri" w:cs="Times New Roman" w:hint="eastAsia"/>
                <w:sz w:val="20"/>
                <w:szCs w:val="18"/>
              </w:rPr>
              <w:t>。</w:t>
            </w:r>
          </w:p>
        </w:tc>
        <w:tc>
          <w:tcPr>
            <w:tcW w:w="1237" w:type="dxa"/>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市财政支持最高</w:t>
            </w:r>
            <w:r w:rsidRPr="00E00DC7">
              <w:rPr>
                <w:sz w:val="20"/>
                <w:szCs w:val="18"/>
              </w:rPr>
              <w:t>50</w:t>
            </w:r>
            <w:r w:rsidRPr="00E00DC7">
              <w:rPr>
                <w:rFonts w:hint="eastAsia"/>
                <w:sz w:val="20"/>
                <w:szCs w:val="18"/>
              </w:rPr>
              <w:t>万</w:t>
            </w:r>
          </w:p>
        </w:tc>
        <w:tc>
          <w:tcPr>
            <w:tcW w:w="992" w:type="dxa"/>
            <w:tcBorders>
              <w:right w:val="single" w:sz="4" w:space="0" w:color="auto"/>
            </w:tcBorders>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2D7132"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77793A" w:rsidRPr="00E00DC7" w:rsidRDefault="0077793A" w:rsidP="00EE6768">
            <w:pPr>
              <w:adjustRightInd w:val="0"/>
              <w:snapToGrid w:val="0"/>
              <w:rPr>
                <w:sz w:val="20"/>
                <w:szCs w:val="18"/>
              </w:rPr>
            </w:pPr>
            <w:r w:rsidRPr="00E00DC7">
              <w:rPr>
                <w:rFonts w:hint="eastAsia"/>
                <w:sz w:val="20"/>
                <w:szCs w:val="18"/>
              </w:rPr>
              <w:t>发展计划处</w:t>
            </w:r>
          </w:p>
          <w:p w:rsidR="0077793A" w:rsidRPr="00E00DC7" w:rsidRDefault="0077793A" w:rsidP="00EE6768">
            <w:pPr>
              <w:adjustRightInd w:val="0"/>
              <w:snapToGrid w:val="0"/>
              <w:rPr>
                <w:sz w:val="20"/>
                <w:szCs w:val="18"/>
              </w:rPr>
            </w:pPr>
            <w:r w:rsidRPr="00E00DC7">
              <w:rPr>
                <w:sz w:val="20"/>
                <w:szCs w:val="18"/>
              </w:rPr>
              <w:t>022-588329</w:t>
            </w:r>
            <w:r w:rsidRPr="00E00DC7">
              <w:rPr>
                <w:rFonts w:hint="eastAsia"/>
                <w:sz w:val="20"/>
                <w:szCs w:val="18"/>
              </w:rPr>
              <w:t>08</w:t>
            </w:r>
          </w:p>
          <w:p w:rsidR="0077793A" w:rsidRPr="00E00DC7" w:rsidRDefault="0077793A" w:rsidP="00EE6768">
            <w:pPr>
              <w:adjustRightInd w:val="0"/>
              <w:snapToGrid w:val="0"/>
              <w:rPr>
                <w:sz w:val="20"/>
                <w:szCs w:val="18"/>
              </w:rPr>
            </w:pPr>
            <w:r w:rsidRPr="00E00DC7">
              <w:rPr>
                <w:rFonts w:hint="eastAsia"/>
                <w:sz w:val="20"/>
                <w:szCs w:val="18"/>
              </w:rPr>
              <w:t>高新技术及产业化处</w:t>
            </w:r>
            <w:r w:rsidRPr="00E00DC7">
              <w:rPr>
                <w:sz w:val="20"/>
                <w:szCs w:val="18"/>
              </w:rPr>
              <w:t>022-58832971</w:t>
            </w:r>
            <w:r w:rsidRPr="00E00DC7">
              <w:rPr>
                <w:rFonts w:hint="eastAsia"/>
                <w:sz w:val="20"/>
                <w:szCs w:val="18"/>
              </w:rPr>
              <w:t>；</w:t>
            </w:r>
          </w:p>
          <w:p w:rsidR="0077793A" w:rsidRPr="00E00DC7" w:rsidRDefault="0077793A" w:rsidP="00EE6768">
            <w:pPr>
              <w:adjustRightInd w:val="0"/>
              <w:snapToGrid w:val="0"/>
              <w:rPr>
                <w:sz w:val="20"/>
                <w:szCs w:val="18"/>
              </w:rPr>
            </w:pPr>
            <w:r w:rsidRPr="00E00DC7">
              <w:rPr>
                <w:rFonts w:hint="eastAsia"/>
                <w:sz w:val="20"/>
                <w:szCs w:val="18"/>
              </w:rPr>
              <w:t>生物医药处</w:t>
            </w:r>
            <w:r w:rsidRPr="00E00DC7">
              <w:rPr>
                <w:sz w:val="20"/>
                <w:szCs w:val="18"/>
              </w:rPr>
              <w:t>022-58832975</w:t>
            </w:r>
            <w:r w:rsidRPr="00E00DC7">
              <w:rPr>
                <w:rFonts w:hint="eastAsia"/>
                <w:sz w:val="20"/>
                <w:szCs w:val="18"/>
              </w:rPr>
              <w:t>；</w:t>
            </w:r>
          </w:p>
          <w:p w:rsidR="0077793A" w:rsidRPr="00E00DC7" w:rsidRDefault="0077793A" w:rsidP="00EE6768">
            <w:pPr>
              <w:adjustRightInd w:val="0"/>
              <w:snapToGrid w:val="0"/>
              <w:rPr>
                <w:sz w:val="20"/>
                <w:szCs w:val="18"/>
              </w:rPr>
            </w:pPr>
            <w:r w:rsidRPr="00E00DC7">
              <w:rPr>
                <w:rFonts w:hint="eastAsia"/>
                <w:sz w:val="20"/>
                <w:szCs w:val="18"/>
              </w:rPr>
              <w:t>农村科技处</w:t>
            </w:r>
            <w:r w:rsidRPr="00E00DC7">
              <w:rPr>
                <w:sz w:val="20"/>
                <w:szCs w:val="18"/>
              </w:rPr>
              <w:t>022-58832987</w:t>
            </w:r>
            <w:r w:rsidRPr="00E00DC7">
              <w:rPr>
                <w:rFonts w:hint="eastAsia"/>
                <w:sz w:val="20"/>
                <w:szCs w:val="18"/>
              </w:rPr>
              <w:t>；</w:t>
            </w:r>
          </w:p>
          <w:p w:rsidR="0077793A" w:rsidRPr="00E00DC7" w:rsidRDefault="0077793A" w:rsidP="00EE6768">
            <w:pPr>
              <w:adjustRightInd w:val="0"/>
              <w:snapToGrid w:val="0"/>
              <w:rPr>
                <w:sz w:val="20"/>
                <w:szCs w:val="18"/>
              </w:rPr>
            </w:pPr>
            <w:r w:rsidRPr="00E00DC7">
              <w:rPr>
                <w:rFonts w:hint="eastAsia"/>
                <w:sz w:val="20"/>
                <w:szCs w:val="18"/>
              </w:rPr>
              <w:t>社会发展科技处</w:t>
            </w:r>
          </w:p>
          <w:p w:rsidR="0077793A" w:rsidRPr="00E00DC7" w:rsidRDefault="0077793A" w:rsidP="00EE6768">
            <w:pPr>
              <w:adjustRightInd w:val="0"/>
              <w:snapToGrid w:val="0"/>
              <w:rPr>
                <w:sz w:val="20"/>
                <w:szCs w:val="18"/>
              </w:rPr>
            </w:pPr>
            <w:r w:rsidRPr="00E00DC7">
              <w:rPr>
                <w:sz w:val="20"/>
                <w:szCs w:val="18"/>
              </w:rPr>
              <w:t>022-58832977</w:t>
            </w:r>
          </w:p>
        </w:tc>
      </w:tr>
      <w:tr w:rsidR="0077793A" w:rsidRPr="00E00DC7" w:rsidTr="00A45CE0">
        <w:tc>
          <w:tcPr>
            <w:tcW w:w="673" w:type="dxa"/>
            <w:vMerge w:val="restart"/>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人才类</w:t>
            </w:r>
          </w:p>
        </w:tc>
        <w:tc>
          <w:tcPr>
            <w:tcW w:w="421" w:type="dxa"/>
          </w:tcPr>
          <w:p w:rsidR="0077793A" w:rsidRPr="00E00DC7" w:rsidRDefault="0077793A" w:rsidP="00EE6768">
            <w:pPr>
              <w:adjustRightInd w:val="0"/>
              <w:snapToGrid w:val="0"/>
              <w:rPr>
                <w:sz w:val="20"/>
                <w:szCs w:val="18"/>
              </w:rPr>
            </w:pPr>
          </w:p>
          <w:p w:rsidR="0077793A" w:rsidRPr="00E00DC7" w:rsidRDefault="0077793A"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24</w:t>
            </w:r>
          </w:p>
        </w:tc>
        <w:tc>
          <w:tcPr>
            <w:tcW w:w="777" w:type="dxa"/>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77793A" w:rsidP="00EE6768">
            <w:pPr>
              <w:adjustRightInd w:val="0"/>
              <w:snapToGrid w:val="0"/>
              <w:rPr>
                <w:sz w:val="20"/>
                <w:szCs w:val="18"/>
              </w:rPr>
            </w:pPr>
            <w:r w:rsidRPr="00E00DC7">
              <w:rPr>
                <w:rFonts w:hint="eastAsia"/>
                <w:sz w:val="20"/>
                <w:szCs w:val="18"/>
              </w:rPr>
              <w:t>科技领军企业家奖励</w:t>
            </w:r>
          </w:p>
        </w:tc>
        <w:tc>
          <w:tcPr>
            <w:tcW w:w="3379" w:type="dxa"/>
          </w:tcPr>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2D7132" w:rsidRDefault="002D7132" w:rsidP="00EE6768">
            <w:pPr>
              <w:adjustRightInd w:val="0"/>
              <w:snapToGrid w:val="0"/>
              <w:rPr>
                <w:rFonts w:ascii="Calibri" w:eastAsia="宋体" w:hAnsi="Calibri" w:cs="Times New Roman"/>
                <w:sz w:val="20"/>
                <w:szCs w:val="18"/>
              </w:rPr>
            </w:pPr>
          </w:p>
          <w:p w:rsidR="0077793A" w:rsidRPr="00E00DC7" w:rsidRDefault="0077793A" w:rsidP="00EE6768">
            <w:pPr>
              <w:adjustRightInd w:val="0"/>
              <w:snapToGrid w:val="0"/>
              <w:rPr>
                <w:sz w:val="20"/>
                <w:szCs w:val="18"/>
              </w:rPr>
            </w:pPr>
            <w:r w:rsidRPr="00E00DC7">
              <w:rPr>
                <w:rFonts w:ascii="Calibri" w:eastAsia="宋体" w:hAnsi="Calibri" w:cs="Times New Roman" w:hint="eastAsia"/>
                <w:sz w:val="20"/>
                <w:szCs w:val="18"/>
              </w:rPr>
              <w:t>认定的科技领军企业和领军培育企业的董事长（总裁）、总经理</w:t>
            </w:r>
          </w:p>
        </w:tc>
        <w:tc>
          <w:tcPr>
            <w:tcW w:w="1237" w:type="dxa"/>
          </w:tcPr>
          <w:p w:rsidR="0077793A" w:rsidRPr="00E00DC7" w:rsidRDefault="0077793A"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根据企业家年度个人所得税我市留成部分，给予企业家一次性不超过</w:t>
            </w:r>
            <w:r w:rsidRPr="00E00DC7">
              <w:rPr>
                <w:rFonts w:ascii="Calibri" w:eastAsia="宋体" w:hAnsi="Calibri" w:cs="Times New Roman"/>
                <w:sz w:val="20"/>
                <w:szCs w:val="18"/>
              </w:rPr>
              <w:t>50</w:t>
            </w:r>
            <w:r w:rsidRPr="00E00DC7">
              <w:rPr>
                <w:rFonts w:ascii="Calibri" w:eastAsia="宋体" w:hAnsi="Calibri" w:cs="Times New Roman" w:hint="eastAsia"/>
                <w:sz w:val="20"/>
                <w:szCs w:val="18"/>
              </w:rPr>
              <w:t>万元财政资金奖励，由市和</w:t>
            </w:r>
            <w:r w:rsidRPr="00E00DC7">
              <w:rPr>
                <w:rFonts w:ascii="Calibri" w:eastAsia="宋体" w:hAnsi="Calibri" w:cs="Times New Roman" w:hint="eastAsia"/>
                <w:sz w:val="20"/>
                <w:szCs w:val="18"/>
              </w:rPr>
              <w:lastRenderedPageBreak/>
              <w:t>区财政根据财政体制规定分别负担。</w:t>
            </w:r>
          </w:p>
        </w:tc>
        <w:tc>
          <w:tcPr>
            <w:tcW w:w="992" w:type="dxa"/>
            <w:tcBorders>
              <w:right w:val="single" w:sz="4" w:space="0" w:color="auto"/>
            </w:tcBorders>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77793A" w:rsidRPr="00E00DC7" w:rsidRDefault="002D7132"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77793A" w:rsidRPr="00E00DC7" w:rsidRDefault="0077793A" w:rsidP="00EE6768">
            <w:pPr>
              <w:adjustRightInd w:val="0"/>
              <w:snapToGrid w:val="0"/>
              <w:rPr>
                <w:sz w:val="20"/>
                <w:szCs w:val="18"/>
              </w:rPr>
            </w:pPr>
            <w:r w:rsidRPr="00E00DC7">
              <w:rPr>
                <w:rFonts w:hint="eastAsia"/>
                <w:sz w:val="20"/>
                <w:szCs w:val="18"/>
              </w:rPr>
              <w:t>发展计划处</w:t>
            </w:r>
          </w:p>
          <w:p w:rsidR="0077793A" w:rsidRPr="00E00DC7" w:rsidRDefault="0077793A" w:rsidP="00EE6768">
            <w:pPr>
              <w:adjustRightInd w:val="0"/>
              <w:snapToGrid w:val="0"/>
              <w:rPr>
                <w:sz w:val="20"/>
                <w:szCs w:val="18"/>
              </w:rPr>
            </w:pPr>
            <w:r w:rsidRPr="00E00DC7">
              <w:rPr>
                <w:sz w:val="20"/>
                <w:szCs w:val="18"/>
              </w:rPr>
              <w:t>022-58832908</w:t>
            </w:r>
          </w:p>
          <w:p w:rsidR="0077793A" w:rsidRPr="00E00DC7" w:rsidRDefault="0077793A" w:rsidP="00EE6768">
            <w:pPr>
              <w:adjustRightInd w:val="0"/>
              <w:snapToGrid w:val="0"/>
              <w:rPr>
                <w:sz w:val="20"/>
                <w:szCs w:val="18"/>
              </w:rPr>
            </w:pPr>
            <w:r w:rsidRPr="00E00DC7">
              <w:rPr>
                <w:rFonts w:hint="eastAsia"/>
                <w:sz w:val="20"/>
                <w:szCs w:val="18"/>
              </w:rPr>
              <w:t>高新技术及产业化处</w:t>
            </w:r>
            <w:r w:rsidRPr="00E00DC7">
              <w:rPr>
                <w:sz w:val="20"/>
                <w:szCs w:val="18"/>
              </w:rPr>
              <w:t>022-58832971</w:t>
            </w:r>
            <w:r w:rsidRPr="00E00DC7">
              <w:rPr>
                <w:rFonts w:hint="eastAsia"/>
                <w:sz w:val="20"/>
                <w:szCs w:val="18"/>
              </w:rPr>
              <w:t>；</w:t>
            </w:r>
          </w:p>
          <w:p w:rsidR="0077793A" w:rsidRPr="00E00DC7" w:rsidRDefault="0077793A" w:rsidP="00EE6768">
            <w:pPr>
              <w:adjustRightInd w:val="0"/>
              <w:snapToGrid w:val="0"/>
              <w:rPr>
                <w:sz w:val="20"/>
                <w:szCs w:val="18"/>
              </w:rPr>
            </w:pPr>
            <w:r w:rsidRPr="00E00DC7">
              <w:rPr>
                <w:rFonts w:hint="eastAsia"/>
                <w:sz w:val="20"/>
                <w:szCs w:val="18"/>
              </w:rPr>
              <w:t>生物医药处</w:t>
            </w:r>
            <w:r w:rsidRPr="00E00DC7">
              <w:rPr>
                <w:sz w:val="20"/>
                <w:szCs w:val="18"/>
              </w:rPr>
              <w:t>022-588329</w:t>
            </w:r>
            <w:r w:rsidRPr="00E00DC7">
              <w:rPr>
                <w:sz w:val="20"/>
                <w:szCs w:val="18"/>
              </w:rPr>
              <w:lastRenderedPageBreak/>
              <w:t>75</w:t>
            </w:r>
            <w:r w:rsidRPr="00E00DC7">
              <w:rPr>
                <w:rFonts w:hint="eastAsia"/>
                <w:sz w:val="20"/>
                <w:szCs w:val="18"/>
              </w:rPr>
              <w:t>；</w:t>
            </w:r>
          </w:p>
          <w:p w:rsidR="0077793A" w:rsidRPr="00E00DC7" w:rsidRDefault="0077793A" w:rsidP="00EE6768">
            <w:pPr>
              <w:adjustRightInd w:val="0"/>
              <w:snapToGrid w:val="0"/>
              <w:rPr>
                <w:sz w:val="20"/>
                <w:szCs w:val="18"/>
              </w:rPr>
            </w:pPr>
            <w:r w:rsidRPr="00E00DC7">
              <w:rPr>
                <w:rFonts w:hint="eastAsia"/>
                <w:sz w:val="20"/>
                <w:szCs w:val="18"/>
              </w:rPr>
              <w:t>农村科技处</w:t>
            </w:r>
            <w:r w:rsidRPr="00E00DC7">
              <w:rPr>
                <w:sz w:val="20"/>
                <w:szCs w:val="18"/>
              </w:rPr>
              <w:t>022-58832987</w:t>
            </w:r>
            <w:r w:rsidRPr="00E00DC7">
              <w:rPr>
                <w:rFonts w:hint="eastAsia"/>
                <w:sz w:val="20"/>
                <w:szCs w:val="18"/>
              </w:rPr>
              <w:t>；</w:t>
            </w:r>
          </w:p>
          <w:p w:rsidR="0077793A" w:rsidRPr="00E00DC7" w:rsidRDefault="0077793A" w:rsidP="00EE6768">
            <w:pPr>
              <w:adjustRightInd w:val="0"/>
              <w:snapToGrid w:val="0"/>
              <w:rPr>
                <w:sz w:val="20"/>
                <w:szCs w:val="18"/>
              </w:rPr>
            </w:pPr>
            <w:r w:rsidRPr="00E00DC7">
              <w:rPr>
                <w:rFonts w:hint="eastAsia"/>
                <w:sz w:val="20"/>
                <w:szCs w:val="18"/>
              </w:rPr>
              <w:t>社会发展科技处</w:t>
            </w:r>
          </w:p>
          <w:p w:rsidR="0077793A" w:rsidRPr="00E00DC7" w:rsidRDefault="0077793A" w:rsidP="00EE6768">
            <w:pPr>
              <w:adjustRightInd w:val="0"/>
              <w:snapToGrid w:val="0"/>
              <w:rPr>
                <w:sz w:val="20"/>
                <w:szCs w:val="18"/>
              </w:rPr>
            </w:pPr>
            <w:r w:rsidRPr="00E00DC7">
              <w:rPr>
                <w:sz w:val="20"/>
                <w:szCs w:val="18"/>
              </w:rPr>
              <w:t>022-58832977</w:t>
            </w:r>
          </w:p>
        </w:tc>
      </w:tr>
      <w:tr w:rsidR="0025079B" w:rsidRPr="00E00DC7" w:rsidTr="00A45CE0">
        <w:tc>
          <w:tcPr>
            <w:tcW w:w="673" w:type="dxa"/>
            <w:vMerge/>
          </w:tcPr>
          <w:p w:rsidR="0025079B" w:rsidRPr="00E00DC7" w:rsidRDefault="0025079B" w:rsidP="00EE6768">
            <w:pPr>
              <w:adjustRightInd w:val="0"/>
              <w:snapToGrid w:val="0"/>
              <w:rPr>
                <w:sz w:val="20"/>
                <w:szCs w:val="18"/>
              </w:rPr>
            </w:pPr>
          </w:p>
        </w:tc>
        <w:tc>
          <w:tcPr>
            <w:tcW w:w="421" w:type="dxa"/>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25</w:t>
            </w:r>
          </w:p>
        </w:tc>
        <w:tc>
          <w:tcPr>
            <w:tcW w:w="777" w:type="dxa"/>
          </w:tcPr>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科技特派员</w:t>
            </w:r>
          </w:p>
        </w:tc>
        <w:tc>
          <w:tcPr>
            <w:tcW w:w="3379" w:type="dxa"/>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所有</w:t>
            </w:r>
            <w:r w:rsidRPr="00E00DC7">
              <w:rPr>
                <w:rFonts w:ascii="Calibri" w:eastAsia="宋体" w:hAnsi="Calibri" w:cs="Times New Roman"/>
                <w:sz w:val="20"/>
                <w:szCs w:val="18"/>
              </w:rPr>
              <w:t>科技型企业</w:t>
            </w:r>
          </w:p>
        </w:tc>
        <w:tc>
          <w:tcPr>
            <w:tcW w:w="1237" w:type="dxa"/>
          </w:tcPr>
          <w:p w:rsidR="002D7132" w:rsidRDefault="0025079B" w:rsidP="00EE6768">
            <w:pPr>
              <w:adjustRightInd w:val="0"/>
              <w:snapToGrid w:val="0"/>
              <w:rPr>
                <w:rFonts w:ascii="宋体" w:eastAsia="宋体" w:hAnsi="宋体" w:cs="Times New Roman"/>
                <w:kern w:val="0"/>
                <w:sz w:val="20"/>
                <w:szCs w:val="20"/>
              </w:rPr>
            </w:pPr>
            <w:r w:rsidRPr="00E00DC7">
              <w:rPr>
                <w:rFonts w:ascii="Calibri" w:eastAsia="宋体" w:hAnsi="Calibri" w:cs="Times New Roman"/>
                <w:kern w:val="0"/>
                <w:sz w:val="20"/>
                <w:szCs w:val="20"/>
              </w:rPr>
              <w:t>1</w:t>
            </w:r>
            <w:r w:rsidRPr="00E00DC7">
              <w:rPr>
                <w:rFonts w:ascii="宋体" w:eastAsia="宋体" w:hAnsi="宋体" w:cs="Times New Roman" w:hint="eastAsia"/>
                <w:kern w:val="0"/>
                <w:sz w:val="20"/>
                <w:szCs w:val="20"/>
              </w:rPr>
              <w:t>、帮助企业解决技术问题；</w:t>
            </w:r>
          </w:p>
          <w:p w:rsidR="002D7132" w:rsidRDefault="0025079B" w:rsidP="00EE6768">
            <w:pPr>
              <w:adjustRightInd w:val="0"/>
              <w:snapToGrid w:val="0"/>
              <w:rPr>
                <w:rFonts w:ascii="Calibri" w:eastAsia="宋体" w:hAnsi="Calibri" w:cs="Times New Roman"/>
                <w:kern w:val="0"/>
                <w:sz w:val="20"/>
                <w:szCs w:val="20"/>
              </w:rPr>
            </w:pPr>
            <w:r w:rsidRPr="00E00DC7">
              <w:rPr>
                <w:rFonts w:ascii="Calibri" w:eastAsia="宋体" w:hAnsi="Calibri" w:cs="Calibri"/>
                <w:kern w:val="0"/>
                <w:sz w:val="20"/>
                <w:szCs w:val="20"/>
              </w:rPr>
              <w:t>2</w:t>
            </w:r>
            <w:r w:rsidRPr="00E00DC7">
              <w:rPr>
                <w:rFonts w:ascii="宋体" w:eastAsia="宋体" w:hAnsi="宋体" w:cs="Times New Roman" w:hint="eastAsia"/>
                <w:kern w:val="0"/>
                <w:sz w:val="20"/>
                <w:szCs w:val="20"/>
              </w:rPr>
              <w:t>、</w:t>
            </w:r>
            <w:r w:rsidRPr="00E00DC7">
              <w:rPr>
                <w:rFonts w:ascii="Calibri" w:eastAsia="宋体" w:hAnsi="Calibri" w:cs="Times New Roman" w:hint="eastAsia"/>
                <w:kern w:val="0"/>
                <w:sz w:val="20"/>
                <w:szCs w:val="20"/>
              </w:rPr>
              <w:t>优化企业研发团队；</w:t>
            </w:r>
            <w:r w:rsidRPr="00E00DC7">
              <w:rPr>
                <w:rFonts w:ascii="Calibri" w:eastAsia="宋体" w:hAnsi="Calibri" w:cs="Calibri"/>
                <w:kern w:val="0"/>
                <w:sz w:val="20"/>
                <w:szCs w:val="20"/>
              </w:rPr>
              <w:t>3</w:t>
            </w:r>
            <w:r w:rsidRPr="00E00DC7">
              <w:rPr>
                <w:rFonts w:ascii="宋体" w:eastAsia="宋体" w:hAnsi="宋体" w:cs="Times New Roman" w:hint="eastAsia"/>
                <w:kern w:val="0"/>
                <w:sz w:val="20"/>
                <w:szCs w:val="20"/>
              </w:rPr>
              <w:t>、</w:t>
            </w:r>
            <w:r w:rsidR="002D7132">
              <w:rPr>
                <w:rFonts w:ascii="Calibri" w:eastAsia="宋体" w:hAnsi="Calibri" w:cs="Times New Roman" w:hint="eastAsia"/>
                <w:kern w:val="0"/>
                <w:sz w:val="20"/>
                <w:szCs w:val="20"/>
              </w:rPr>
              <w:t>协助企业制定技术发展战略；</w:t>
            </w:r>
          </w:p>
          <w:p w:rsidR="002D7132" w:rsidRDefault="0025079B" w:rsidP="00EE6768">
            <w:pPr>
              <w:adjustRightInd w:val="0"/>
              <w:snapToGrid w:val="0"/>
              <w:rPr>
                <w:rFonts w:ascii="Calibri" w:eastAsia="宋体" w:hAnsi="Calibri" w:cs="Times New Roman"/>
                <w:kern w:val="0"/>
                <w:sz w:val="20"/>
                <w:szCs w:val="20"/>
              </w:rPr>
            </w:pPr>
            <w:r w:rsidRPr="00E00DC7">
              <w:rPr>
                <w:rFonts w:ascii="Calibri" w:eastAsia="宋体" w:hAnsi="Calibri" w:cs="Calibri"/>
                <w:kern w:val="0"/>
                <w:sz w:val="20"/>
                <w:szCs w:val="20"/>
              </w:rPr>
              <w:t>4</w:t>
            </w:r>
            <w:r w:rsidRPr="00E00DC7">
              <w:rPr>
                <w:rFonts w:ascii="宋体" w:eastAsia="宋体" w:hAnsi="宋体" w:cs="Times New Roman" w:hint="eastAsia"/>
                <w:kern w:val="0"/>
                <w:sz w:val="20"/>
                <w:szCs w:val="20"/>
              </w:rPr>
              <w:t>、</w:t>
            </w:r>
            <w:r w:rsidR="002D7132">
              <w:rPr>
                <w:rFonts w:ascii="Calibri" w:eastAsia="宋体" w:hAnsi="Calibri" w:cs="Times New Roman" w:hint="eastAsia"/>
                <w:kern w:val="0"/>
                <w:sz w:val="20"/>
                <w:szCs w:val="20"/>
              </w:rPr>
              <w:t>推动企业完善技术管理制度；</w:t>
            </w:r>
          </w:p>
          <w:p w:rsidR="0025079B" w:rsidRPr="00E00DC7" w:rsidRDefault="0025079B" w:rsidP="00EE6768">
            <w:pPr>
              <w:adjustRightInd w:val="0"/>
              <w:snapToGrid w:val="0"/>
              <w:rPr>
                <w:rFonts w:ascii="Calibri" w:eastAsia="宋体" w:hAnsi="Calibri" w:cs="Times New Roman"/>
                <w:kern w:val="0"/>
                <w:sz w:val="20"/>
                <w:szCs w:val="20"/>
              </w:rPr>
            </w:pPr>
            <w:r w:rsidRPr="00E00DC7">
              <w:rPr>
                <w:rFonts w:ascii="Calibri" w:eastAsia="宋体" w:hAnsi="Calibri" w:cs="Calibri"/>
                <w:kern w:val="0"/>
                <w:sz w:val="20"/>
                <w:szCs w:val="20"/>
              </w:rPr>
              <w:t>5</w:t>
            </w:r>
            <w:r w:rsidRPr="00E00DC7">
              <w:rPr>
                <w:rFonts w:ascii="宋体" w:eastAsia="宋体" w:hAnsi="宋体" w:cs="Times New Roman" w:hint="eastAsia"/>
                <w:kern w:val="0"/>
                <w:sz w:val="20"/>
                <w:szCs w:val="20"/>
              </w:rPr>
              <w:t>、</w:t>
            </w:r>
            <w:r w:rsidRPr="00E00DC7">
              <w:rPr>
                <w:rFonts w:ascii="Calibri" w:eastAsia="宋体" w:hAnsi="Calibri" w:cs="Times New Roman" w:hint="eastAsia"/>
                <w:kern w:val="0"/>
                <w:sz w:val="20"/>
                <w:szCs w:val="20"/>
              </w:rPr>
              <w:t>协助企业策划申报各级科技项目。</w:t>
            </w:r>
          </w:p>
        </w:tc>
        <w:tc>
          <w:tcPr>
            <w:tcW w:w="992" w:type="dxa"/>
            <w:tcBorders>
              <w:right w:val="single" w:sz="4" w:space="0" w:color="auto"/>
            </w:tcBorders>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5079B" w:rsidRPr="00E00DC7" w:rsidRDefault="002D7132"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D7132" w:rsidRDefault="002D7132"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基础研究处</w:t>
            </w:r>
          </w:p>
          <w:p w:rsidR="0025079B" w:rsidRPr="00E00DC7" w:rsidRDefault="0025079B" w:rsidP="00EE6768">
            <w:pPr>
              <w:adjustRightInd w:val="0"/>
              <w:snapToGrid w:val="0"/>
              <w:rPr>
                <w:sz w:val="20"/>
                <w:szCs w:val="18"/>
              </w:rPr>
            </w:pPr>
            <w:r w:rsidRPr="00E00DC7">
              <w:rPr>
                <w:rFonts w:hint="eastAsia"/>
                <w:sz w:val="20"/>
                <w:szCs w:val="18"/>
              </w:rPr>
              <w:t>022-58832982</w:t>
            </w:r>
          </w:p>
        </w:tc>
      </w:tr>
      <w:tr w:rsidR="0025079B" w:rsidRPr="00E00DC7" w:rsidTr="00A45CE0">
        <w:tc>
          <w:tcPr>
            <w:tcW w:w="673" w:type="dxa"/>
            <w:vMerge/>
          </w:tcPr>
          <w:p w:rsidR="0025079B" w:rsidRPr="00E00DC7" w:rsidRDefault="0025079B" w:rsidP="00EE6768">
            <w:pPr>
              <w:adjustRightInd w:val="0"/>
              <w:snapToGrid w:val="0"/>
              <w:rPr>
                <w:sz w:val="20"/>
                <w:szCs w:val="18"/>
              </w:rPr>
            </w:pPr>
          </w:p>
        </w:tc>
        <w:tc>
          <w:tcPr>
            <w:tcW w:w="421" w:type="dxa"/>
          </w:tcPr>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26</w:t>
            </w:r>
          </w:p>
        </w:tc>
        <w:tc>
          <w:tcPr>
            <w:tcW w:w="777" w:type="dxa"/>
          </w:tcPr>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新型企业家</w:t>
            </w:r>
          </w:p>
        </w:tc>
        <w:tc>
          <w:tcPr>
            <w:tcW w:w="3379" w:type="dxa"/>
          </w:tcPr>
          <w:p w:rsidR="0025079B" w:rsidRPr="00E00DC7" w:rsidRDefault="00325F7C" w:rsidP="00EE6768">
            <w:pPr>
              <w:adjustRightInd w:val="0"/>
              <w:snapToGrid w:val="0"/>
              <w:rPr>
                <w:rFonts w:ascii="Calibri" w:eastAsia="宋体" w:hAnsi="Calibri" w:cs="Times New Roman"/>
                <w:sz w:val="20"/>
                <w:szCs w:val="18"/>
              </w:rPr>
            </w:pPr>
            <w:r>
              <w:rPr>
                <w:rFonts w:ascii="Calibri" w:eastAsia="宋体" w:hAnsi="Calibri" w:cs="Times New Roman" w:hint="eastAsia"/>
                <w:sz w:val="20"/>
                <w:szCs w:val="18"/>
              </w:rPr>
              <w:t>1</w:t>
            </w:r>
            <w:r>
              <w:rPr>
                <w:rFonts w:ascii="Calibri" w:eastAsia="宋体" w:hAnsi="Calibri" w:cs="Times New Roman" w:hint="eastAsia"/>
                <w:sz w:val="20"/>
                <w:szCs w:val="18"/>
              </w:rPr>
              <w:t>、</w:t>
            </w:r>
            <w:r w:rsidR="0025079B" w:rsidRPr="00E00DC7">
              <w:rPr>
                <w:rFonts w:ascii="Calibri" w:eastAsia="宋体" w:hAnsi="Calibri" w:cs="Times New Roman" w:hint="eastAsia"/>
                <w:sz w:val="20"/>
                <w:szCs w:val="18"/>
              </w:rPr>
              <w:t>个人条件</w:t>
            </w: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）具有企业经营管理经验的董事长或总经理。</w:t>
            </w: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）具有本科以上学历或副高以上职称。</w:t>
            </w:r>
          </w:p>
          <w:p w:rsidR="0025079B" w:rsidRPr="00E00DC7" w:rsidRDefault="00325F7C" w:rsidP="00EE6768">
            <w:pPr>
              <w:adjustRightInd w:val="0"/>
              <w:snapToGrid w:val="0"/>
              <w:rPr>
                <w:rFonts w:ascii="Calibri" w:eastAsia="宋体" w:hAnsi="Calibri" w:cs="Times New Roman"/>
                <w:sz w:val="20"/>
                <w:szCs w:val="18"/>
              </w:rPr>
            </w:pPr>
            <w:r>
              <w:rPr>
                <w:rFonts w:ascii="Calibri" w:eastAsia="宋体" w:hAnsi="Calibri" w:cs="Times New Roman" w:hint="eastAsia"/>
                <w:sz w:val="20"/>
                <w:szCs w:val="18"/>
              </w:rPr>
              <w:t>2</w:t>
            </w:r>
            <w:r>
              <w:rPr>
                <w:rFonts w:ascii="Calibri" w:eastAsia="宋体" w:hAnsi="Calibri" w:cs="Times New Roman" w:hint="eastAsia"/>
                <w:sz w:val="20"/>
                <w:szCs w:val="18"/>
              </w:rPr>
              <w:t>、</w:t>
            </w:r>
            <w:r w:rsidR="0025079B" w:rsidRPr="00E00DC7">
              <w:rPr>
                <w:rFonts w:ascii="Calibri" w:eastAsia="宋体" w:hAnsi="Calibri" w:cs="Times New Roman" w:hint="eastAsia"/>
                <w:sz w:val="20"/>
                <w:szCs w:val="18"/>
              </w:rPr>
              <w:t>企业条件</w:t>
            </w: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）上一年度主营业务年销售收入在</w:t>
            </w:r>
            <w:r w:rsidRPr="00E00DC7">
              <w:rPr>
                <w:rFonts w:ascii="Calibri" w:eastAsia="宋体" w:hAnsi="Calibri" w:cs="Times New Roman" w:hint="eastAsia"/>
                <w:sz w:val="20"/>
                <w:szCs w:val="18"/>
              </w:rPr>
              <w:t xml:space="preserve">1 </w:t>
            </w:r>
            <w:r w:rsidRPr="00E00DC7">
              <w:rPr>
                <w:rFonts w:ascii="Calibri" w:eastAsia="宋体" w:hAnsi="Calibri" w:cs="Times New Roman" w:hint="eastAsia"/>
                <w:sz w:val="20"/>
                <w:szCs w:val="18"/>
              </w:rPr>
              <w:t>亿元以上，或近两年年均增长在</w:t>
            </w:r>
            <w:r w:rsidRPr="00E00DC7">
              <w:rPr>
                <w:rFonts w:ascii="Calibri" w:eastAsia="宋体" w:hAnsi="Calibri" w:cs="Times New Roman" w:hint="eastAsia"/>
                <w:sz w:val="20"/>
                <w:szCs w:val="18"/>
              </w:rPr>
              <w:t>20%</w:t>
            </w:r>
            <w:r w:rsidR="00325F7C">
              <w:rPr>
                <w:rFonts w:ascii="Calibri" w:eastAsia="宋体" w:hAnsi="Calibri" w:cs="Times New Roman" w:hint="eastAsia"/>
                <w:sz w:val="20"/>
                <w:szCs w:val="18"/>
              </w:rPr>
              <w:t>以上，或已被认定为国家、市级高新技术企业；</w:t>
            </w: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）拥有处于有效期内的专利等自</w:t>
            </w:r>
            <w:r w:rsidR="00325F7C">
              <w:rPr>
                <w:rFonts w:ascii="Calibri" w:eastAsia="宋体" w:hAnsi="Calibri" w:cs="Times New Roman" w:hint="eastAsia"/>
                <w:sz w:val="20"/>
                <w:szCs w:val="18"/>
              </w:rPr>
              <w:t>主知识产权，已经产业化或为社会提供服务；</w:t>
            </w: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3</w:t>
            </w:r>
            <w:r w:rsidRPr="00E00DC7">
              <w:rPr>
                <w:rFonts w:ascii="Calibri" w:eastAsia="宋体" w:hAnsi="Calibri" w:cs="Times New Roman" w:hint="eastAsia"/>
                <w:sz w:val="20"/>
                <w:szCs w:val="18"/>
              </w:rPr>
              <w:t>）企业上一年度研发投入占销售收入的比例大于</w:t>
            </w:r>
            <w:r w:rsidRPr="00E00DC7">
              <w:rPr>
                <w:rFonts w:ascii="Calibri" w:eastAsia="宋体" w:hAnsi="Calibri" w:cs="Times New Roman" w:hint="eastAsia"/>
                <w:sz w:val="20"/>
                <w:szCs w:val="18"/>
              </w:rPr>
              <w:t>3%</w:t>
            </w:r>
            <w:r w:rsidR="00325F7C">
              <w:rPr>
                <w:rFonts w:ascii="Calibri" w:eastAsia="宋体" w:hAnsi="Calibri" w:cs="Times New Roman" w:hint="eastAsia"/>
                <w:sz w:val="20"/>
                <w:szCs w:val="18"/>
              </w:rPr>
              <w:t>；</w:t>
            </w: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4</w:t>
            </w:r>
            <w:r w:rsidR="00325F7C">
              <w:rPr>
                <w:rFonts w:ascii="Calibri" w:eastAsia="宋体" w:hAnsi="Calibri" w:cs="Times New Roman" w:hint="eastAsia"/>
                <w:sz w:val="20"/>
                <w:szCs w:val="18"/>
              </w:rPr>
              <w:t>）在细分行业内居于全国前十名。</w:t>
            </w: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（对年龄在</w:t>
            </w:r>
            <w:r w:rsidRPr="00E00DC7">
              <w:rPr>
                <w:rFonts w:ascii="Calibri" w:eastAsia="宋体" w:hAnsi="Calibri" w:cs="Times New Roman" w:hint="eastAsia"/>
                <w:sz w:val="20"/>
                <w:szCs w:val="18"/>
              </w:rPr>
              <w:t xml:space="preserve">40 </w:t>
            </w:r>
            <w:r w:rsidRPr="00E00DC7">
              <w:rPr>
                <w:rFonts w:ascii="Calibri" w:eastAsia="宋体" w:hAnsi="Calibri" w:cs="Times New Roman" w:hint="eastAsia"/>
                <w:sz w:val="20"/>
                <w:szCs w:val="18"/>
              </w:rPr>
              <w:t>周岁以下（非高新技术企业）的申报人，企业申报条件可放宽为，上一年度主营业务年销售收入在</w:t>
            </w:r>
            <w:r w:rsidRPr="00E00DC7">
              <w:rPr>
                <w:rFonts w:ascii="Calibri" w:eastAsia="宋体" w:hAnsi="Calibri" w:cs="Times New Roman" w:hint="eastAsia"/>
                <w:sz w:val="20"/>
                <w:szCs w:val="18"/>
              </w:rPr>
              <w:t xml:space="preserve">1000 </w:t>
            </w:r>
            <w:r w:rsidRPr="00E00DC7">
              <w:rPr>
                <w:rFonts w:ascii="Calibri" w:eastAsia="宋体" w:hAnsi="Calibri" w:cs="Times New Roman" w:hint="eastAsia"/>
                <w:sz w:val="20"/>
                <w:szCs w:val="18"/>
              </w:rPr>
              <w:t>万元以上；企业上一年度研发投入占销售收入的比例大于</w:t>
            </w: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w:t>
            </w:r>
          </w:p>
        </w:tc>
        <w:tc>
          <w:tcPr>
            <w:tcW w:w="1237" w:type="dxa"/>
          </w:tcPr>
          <w:p w:rsidR="00325F7C" w:rsidRDefault="00325F7C" w:rsidP="00EE6768">
            <w:pPr>
              <w:adjustRightInd w:val="0"/>
              <w:snapToGrid w:val="0"/>
              <w:rPr>
                <w:rFonts w:ascii="Calibri" w:eastAsia="宋体" w:hAnsi="Calibri" w:cs="Times New Roman"/>
                <w:sz w:val="20"/>
                <w:szCs w:val="18"/>
              </w:rPr>
            </w:pPr>
          </w:p>
          <w:p w:rsidR="00325F7C" w:rsidRDefault="00325F7C" w:rsidP="00EE6768">
            <w:pPr>
              <w:adjustRightInd w:val="0"/>
              <w:snapToGrid w:val="0"/>
              <w:rPr>
                <w:rFonts w:ascii="Calibri" w:eastAsia="宋体" w:hAnsi="Calibri" w:cs="Times New Roman"/>
                <w:sz w:val="20"/>
                <w:szCs w:val="18"/>
              </w:rPr>
            </w:pPr>
          </w:p>
          <w:p w:rsidR="00325F7C" w:rsidRDefault="00325F7C" w:rsidP="00EE6768">
            <w:pPr>
              <w:adjustRightInd w:val="0"/>
              <w:snapToGrid w:val="0"/>
              <w:rPr>
                <w:rFonts w:ascii="Calibri" w:eastAsia="宋体" w:hAnsi="Calibri" w:cs="Times New Roman"/>
                <w:sz w:val="20"/>
                <w:szCs w:val="18"/>
              </w:rPr>
            </w:pPr>
          </w:p>
          <w:p w:rsidR="00325F7C" w:rsidRDefault="00325F7C" w:rsidP="00EE6768">
            <w:pPr>
              <w:adjustRightInd w:val="0"/>
              <w:snapToGrid w:val="0"/>
              <w:rPr>
                <w:rFonts w:ascii="Calibri" w:eastAsia="宋体" w:hAnsi="Calibri" w:cs="Times New Roman"/>
                <w:sz w:val="20"/>
                <w:szCs w:val="18"/>
              </w:rPr>
            </w:pPr>
          </w:p>
          <w:p w:rsidR="00325F7C" w:rsidRDefault="00325F7C" w:rsidP="00EE6768">
            <w:pPr>
              <w:adjustRightInd w:val="0"/>
              <w:snapToGrid w:val="0"/>
              <w:rPr>
                <w:rFonts w:ascii="Calibri" w:eastAsia="宋体" w:hAnsi="Calibri" w:cs="Times New Roman"/>
                <w:sz w:val="20"/>
                <w:szCs w:val="18"/>
              </w:rPr>
            </w:pPr>
          </w:p>
          <w:p w:rsidR="00325F7C" w:rsidRDefault="00325F7C" w:rsidP="00EE6768">
            <w:pPr>
              <w:adjustRightInd w:val="0"/>
              <w:snapToGrid w:val="0"/>
              <w:rPr>
                <w:rFonts w:ascii="Calibri" w:eastAsia="宋体" w:hAnsi="Calibri" w:cs="Times New Roman"/>
                <w:sz w:val="20"/>
                <w:szCs w:val="18"/>
              </w:rPr>
            </w:pPr>
          </w:p>
          <w:p w:rsidR="00325F7C" w:rsidRDefault="00325F7C"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市人才发展基金给予每人</w:t>
            </w:r>
            <w:r w:rsidRPr="00E00DC7">
              <w:rPr>
                <w:rFonts w:ascii="Calibri" w:eastAsia="宋体" w:hAnsi="Calibri" w:cs="Times New Roman" w:hint="eastAsia"/>
                <w:sz w:val="20"/>
                <w:szCs w:val="18"/>
              </w:rPr>
              <w:t>4</w:t>
            </w:r>
            <w:r w:rsidRPr="00E00DC7">
              <w:rPr>
                <w:rFonts w:ascii="Calibri" w:eastAsia="宋体" w:hAnsi="Calibri" w:cs="Times New Roman" w:hint="eastAsia"/>
                <w:sz w:val="20"/>
                <w:szCs w:val="18"/>
              </w:rPr>
              <w:t>万元经费补助，企业匹配</w:t>
            </w:r>
            <w:r w:rsidRPr="00E00DC7">
              <w:rPr>
                <w:rFonts w:ascii="Calibri" w:eastAsia="宋体" w:hAnsi="Calibri" w:cs="Times New Roman" w:hint="eastAsia"/>
                <w:sz w:val="20"/>
                <w:szCs w:val="18"/>
              </w:rPr>
              <w:t>4</w:t>
            </w:r>
            <w:r w:rsidRPr="00E00DC7">
              <w:rPr>
                <w:rFonts w:ascii="Calibri" w:eastAsia="宋体" w:hAnsi="Calibri" w:cs="Times New Roman" w:hint="eastAsia"/>
                <w:sz w:val="20"/>
                <w:szCs w:val="18"/>
              </w:rPr>
              <w:t>万元，参加国内外研修、培训等活动</w:t>
            </w:r>
          </w:p>
        </w:tc>
        <w:tc>
          <w:tcPr>
            <w:tcW w:w="992" w:type="dxa"/>
            <w:tcBorders>
              <w:right w:val="single" w:sz="4" w:space="0" w:color="auto"/>
            </w:tcBorders>
          </w:tcPr>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25079B" w:rsidRPr="00E00DC7" w:rsidRDefault="00325F7C"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政策法规处</w:t>
            </w:r>
          </w:p>
          <w:p w:rsidR="0025079B" w:rsidRPr="00E00DC7" w:rsidRDefault="0025079B" w:rsidP="00EE6768">
            <w:pPr>
              <w:adjustRightInd w:val="0"/>
              <w:snapToGrid w:val="0"/>
              <w:rPr>
                <w:sz w:val="20"/>
                <w:szCs w:val="18"/>
              </w:rPr>
            </w:pPr>
            <w:r w:rsidRPr="00E00DC7">
              <w:rPr>
                <w:rFonts w:hint="eastAsia"/>
                <w:sz w:val="20"/>
                <w:szCs w:val="18"/>
              </w:rPr>
              <w:t>022-58832991</w:t>
            </w:r>
          </w:p>
        </w:tc>
      </w:tr>
      <w:tr w:rsidR="0025079B" w:rsidRPr="00E00DC7" w:rsidTr="00A45CE0">
        <w:trPr>
          <w:trHeight w:val="864"/>
        </w:trPr>
        <w:tc>
          <w:tcPr>
            <w:tcW w:w="673" w:type="dxa"/>
            <w:vMerge/>
          </w:tcPr>
          <w:p w:rsidR="0025079B" w:rsidRPr="00E00DC7" w:rsidRDefault="0025079B" w:rsidP="00EE6768">
            <w:pPr>
              <w:adjustRightInd w:val="0"/>
              <w:snapToGrid w:val="0"/>
              <w:rPr>
                <w:sz w:val="20"/>
                <w:szCs w:val="18"/>
              </w:rPr>
            </w:pPr>
          </w:p>
        </w:tc>
        <w:tc>
          <w:tcPr>
            <w:tcW w:w="421" w:type="dxa"/>
            <w:vMerge w:val="restart"/>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27</w:t>
            </w:r>
          </w:p>
        </w:tc>
        <w:tc>
          <w:tcPr>
            <w:tcW w:w="777" w:type="dxa"/>
            <w:vMerge w:val="restart"/>
          </w:tcPr>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支持顶尖、高端科技人才创办科技型企</w:t>
            </w:r>
            <w:r w:rsidRPr="00E00DC7">
              <w:rPr>
                <w:rFonts w:ascii="Calibri" w:eastAsia="宋体" w:hAnsi="Calibri" w:cs="Times New Roman" w:hint="eastAsia"/>
                <w:sz w:val="20"/>
                <w:szCs w:val="18"/>
              </w:rPr>
              <w:lastRenderedPageBreak/>
              <w:t>业</w:t>
            </w:r>
          </w:p>
        </w:tc>
        <w:tc>
          <w:tcPr>
            <w:tcW w:w="3379" w:type="dxa"/>
            <w:tcBorders>
              <w:bottom w:val="single" w:sz="4" w:space="0" w:color="auto"/>
            </w:tcBorders>
          </w:tcPr>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lastRenderedPageBreak/>
              <w:t>1</w:t>
            </w:r>
            <w:r w:rsidRPr="00E00DC7">
              <w:rPr>
                <w:rFonts w:ascii="Calibri" w:eastAsia="宋体" w:hAnsi="Calibri" w:cs="Times New Roman" w:hint="eastAsia"/>
                <w:sz w:val="20"/>
                <w:szCs w:val="18"/>
              </w:rPr>
              <w:t>、诺贝尔奖获得者、国内外院士在津创办拥有自主知识产权的科技型企业并担任董事长或总经理</w:t>
            </w:r>
          </w:p>
        </w:tc>
        <w:tc>
          <w:tcPr>
            <w:tcW w:w="1237" w:type="dxa"/>
            <w:tcBorders>
              <w:bottom w:val="single" w:sz="4" w:space="0" w:color="auto"/>
            </w:tcBorders>
          </w:tcPr>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一次性最高</w:t>
            </w:r>
            <w:r w:rsidRPr="00E00DC7">
              <w:rPr>
                <w:rFonts w:ascii="Calibri" w:eastAsia="宋体" w:hAnsi="Calibri" w:cs="Times New Roman" w:hint="eastAsia"/>
                <w:sz w:val="20"/>
                <w:szCs w:val="18"/>
              </w:rPr>
              <w:t>1000</w:t>
            </w:r>
            <w:r w:rsidRPr="00E00DC7">
              <w:rPr>
                <w:rFonts w:ascii="Calibri" w:eastAsia="宋体" w:hAnsi="Calibri" w:cs="Times New Roman" w:hint="eastAsia"/>
                <w:sz w:val="20"/>
                <w:szCs w:val="18"/>
              </w:rPr>
              <w:t>万元科技成果转化资金补助</w:t>
            </w:r>
          </w:p>
        </w:tc>
        <w:tc>
          <w:tcPr>
            <w:tcW w:w="992" w:type="dxa"/>
            <w:vMerge w:val="restart"/>
            <w:tcBorders>
              <w:right w:val="single" w:sz="4" w:space="0" w:color="auto"/>
            </w:tcBorders>
          </w:tcPr>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25079B" w:rsidRPr="00E00DC7" w:rsidRDefault="00325F7C" w:rsidP="00EE6768">
            <w:pPr>
              <w:adjustRightInd w:val="0"/>
              <w:snapToGrid w:val="0"/>
              <w:rPr>
                <w:sz w:val="20"/>
                <w:szCs w:val="18"/>
              </w:rPr>
            </w:pPr>
            <w:r w:rsidRPr="00E00DC7">
              <w:rPr>
                <w:rFonts w:hint="eastAsia"/>
                <w:sz w:val="20"/>
                <w:szCs w:val="18"/>
              </w:rPr>
              <w:t>以市科委正式发布的通知时间为准</w:t>
            </w:r>
          </w:p>
        </w:tc>
        <w:tc>
          <w:tcPr>
            <w:tcW w:w="1219" w:type="dxa"/>
            <w:vMerge w:val="restart"/>
            <w:tcBorders>
              <w:left w:val="single" w:sz="4" w:space="0" w:color="auto"/>
            </w:tcBorders>
          </w:tcPr>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政策法规处</w:t>
            </w:r>
          </w:p>
          <w:p w:rsidR="0025079B" w:rsidRPr="00E00DC7" w:rsidRDefault="0025079B" w:rsidP="00EE6768">
            <w:pPr>
              <w:adjustRightInd w:val="0"/>
              <w:snapToGrid w:val="0"/>
              <w:rPr>
                <w:sz w:val="20"/>
                <w:szCs w:val="18"/>
              </w:rPr>
            </w:pPr>
            <w:r w:rsidRPr="00E00DC7">
              <w:rPr>
                <w:rFonts w:hint="eastAsia"/>
                <w:sz w:val="20"/>
                <w:szCs w:val="18"/>
              </w:rPr>
              <w:t>022-58832991</w:t>
            </w:r>
          </w:p>
        </w:tc>
      </w:tr>
      <w:tr w:rsidR="0025079B" w:rsidRPr="00E00DC7" w:rsidTr="00A45CE0">
        <w:trPr>
          <w:trHeight w:val="689"/>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rFonts w:ascii="Calibri" w:eastAsia="宋体" w:hAnsi="Calibri" w:cs="Times New Roman"/>
                <w:sz w:val="20"/>
                <w:szCs w:val="18"/>
              </w:rPr>
            </w:pPr>
          </w:p>
        </w:tc>
        <w:tc>
          <w:tcPr>
            <w:tcW w:w="3379" w:type="dxa"/>
            <w:tcBorders>
              <w:top w:val="single" w:sz="4" w:space="0" w:color="auto"/>
            </w:tcBorders>
          </w:tcPr>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、长江学者、国家“千人计划”、国家杰出青年科学基金获得者等高端科技人才，在津创办拥有自主知识产权的科技型企业并担任董事长或总</w:t>
            </w:r>
            <w:r w:rsidRPr="00E00DC7">
              <w:rPr>
                <w:rFonts w:ascii="Calibri" w:eastAsia="宋体" w:hAnsi="Calibri" w:cs="Times New Roman" w:hint="eastAsia"/>
                <w:sz w:val="20"/>
                <w:szCs w:val="18"/>
              </w:rPr>
              <w:lastRenderedPageBreak/>
              <w:t>经理</w:t>
            </w:r>
          </w:p>
        </w:tc>
        <w:tc>
          <w:tcPr>
            <w:tcW w:w="1237" w:type="dxa"/>
            <w:tcBorders>
              <w:top w:val="single" w:sz="4" w:space="0" w:color="auto"/>
            </w:tcBorders>
          </w:tcPr>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lastRenderedPageBreak/>
              <w:t>一次性最高</w:t>
            </w:r>
            <w:r w:rsidRPr="00E00DC7">
              <w:rPr>
                <w:rFonts w:ascii="Calibri" w:eastAsia="宋体" w:hAnsi="Calibri" w:cs="Times New Roman" w:hint="eastAsia"/>
                <w:sz w:val="20"/>
                <w:szCs w:val="18"/>
              </w:rPr>
              <w:t>200</w:t>
            </w:r>
            <w:r w:rsidRPr="00E00DC7">
              <w:rPr>
                <w:rFonts w:ascii="Calibri" w:eastAsia="宋体" w:hAnsi="Calibri" w:cs="Times New Roman" w:hint="eastAsia"/>
                <w:sz w:val="20"/>
                <w:szCs w:val="18"/>
              </w:rPr>
              <w:t>万元科技成果转化资金补助</w:t>
            </w:r>
          </w:p>
          <w:p w:rsidR="00B87020" w:rsidRPr="00E00DC7" w:rsidRDefault="00B87020" w:rsidP="00EE6768">
            <w:pPr>
              <w:adjustRightInd w:val="0"/>
              <w:snapToGrid w:val="0"/>
              <w:rPr>
                <w:rFonts w:ascii="Calibri" w:eastAsia="宋体" w:hAnsi="Calibri" w:cs="Times New Roman"/>
                <w:sz w:val="20"/>
                <w:szCs w:val="18"/>
              </w:rPr>
            </w:pP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rPr>
          <w:trHeight w:val="364"/>
        </w:trPr>
        <w:tc>
          <w:tcPr>
            <w:tcW w:w="673" w:type="dxa"/>
            <w:vMerge/>
          </w:tcPr>
          <w:p w:rsidR="0025079B" w:rsidRPr="00E00DC7" w:rsidRDefault="0025079B" w:rsidP="00EE6768">
            <w:pPr>
              <w:adjustRightInd w:val="0"/>
              <w:snapToGrid w:val="0"/>
              <w:rPr>
                <w:sz w:val="20"/>
                <w:szCs w:val="18"/>
              </w:rPr>
            </w:pPr>
          </w:p>
        </w:tc>
        <w:tc>
          <w:tcPr>
            <w:tcW w:w="421" w:type="dxa"/>
            <w:vMerge w:val="restart"/>
          </w:tcPr>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325F7C" w:rsidRDefault="00325F7C"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28</w:t>
            </w:r>
          </w:p>
        </w:tc>
        <w:tc>
          <w:tcPr>
            <w:tcW w:w="777" w:type="dxa"/>
            <w:vMerge w:val="restart"/>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创新人才推进计划</w:t>
            </w:r>
          </w:p>
        </w:tc>
        <w:tc>
          <w:tcPr>
            <w:tcW w:w="3379" w:type="dxa"/>
            <w:tcBorders>
              <w:bottom w:val="single" w:sz="4" w:space="0" w:color="auto"/>
            </w:tcBorders>
          </w:tcPr>
          <w:p w:rsidR="00325F7C" w:rsidRDefault="0025079B" w:rsidP="00EE6768">
            <w:pPr>
              <w:adjustRightInd w:val="0"/>
              <w:snapToGrid w:val="0"/>
              <w:rPr>
                <w:sz w:val="20"/>
                <w:szCs w:val="18"/>
              </w:rPr>
            </w:pPr>
            <w:r w:rsidRPr="00E00DC7">
              <w:rPr>
                <w:rFonts w:hint="eastAsia"/>
                <w:b/>
                <w:sz w:val="20"/>
                <w:szCs w:val="18"/>
              </w:rPr>
              <w:t>1</w:t>
            </w:r>
            <w:r w:rsidRPr="00E00DC7">
              <w:rPr>
                <w:rFonts w:hint="eastAsia"/>
                <w:b/>
                <w:sz w:val="20"/>
                <w:szCs w:val="18"/>
              </w:rPr>
              <w:t>、</w:t>
            </w:r>
            <w:r w:rsidRPr="00E00DC7">
              <w:rPr>
                <w:b/>
                <w:sz w:val="20"/>
                <w:szCs w:val="18"/>
              </w:rPr>
              <w:t>中青年科技创新领军人才</w:t>
            </w:r>
            <w:r w:rsidRPr="00E00DC7">
              <w:rPr>
                <w:rFonts w:hint="eastAsia"/>
                <w:sz w:val="20"/>
                <w:szCs w:val="18"/>
              </w:rPr>
              <w:t>：</w:t>
            </w:r>
          </w:p>
          <w:p w:rsidR="00325F7C"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1</w:t>
            </w:r>
            <w:r w:rsidRPr="00E00DC7">
              <w:rPr>
                <w:rFonts w:hint="eastAsia"/>
                <w:sz w:val="20"/>
                <w:szCs w:val="18"/>
              </w:rPr>
              <w:t>）</w:t>
            </w:r>
            <w:r w:rsidRPr="00E00DC7">
              <w:rPr>
                <w:sz w:val="20"/>
                <w:szCs w:val="18"/>
              </w:rPr>
              <w:t>在科技前沿和战略性新兴产业领域取得高水平创新成果</w:t>
            </w:r>
            <w:r w:rsidRPr="00E00DC7">
              <w:rPr>
                <w:rFonts w:hint="eastAsia"/>
                <w:sz w:val="20"/>
                <w:szCs w:val="18"/>
              </w:rPr>
              <w:t>；</w:t>
            </w:r>
          </w:p>
          <w:p w:rsidR="00325F7C"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2</w:t>
            </w:r>
            <w:r w:rsidRPr="00E00DC7">
              <w:rPr>
                <w:rFonts w:hint="eastAsia"/>
                <w:sz w:val="20"/>
                <w:szCs w:val="18"/>
              </w:rPr>
              <w:t>）</w:t>
            </w:r>
            <w:r w:rsidRPr="00E00DC7">
              <w:rPr>
                <w:sz w:val="20"/>
                <w:szCs w:val="18"/>
              </w:rPr>
              <w:t>具有主持承担国家或地方重要科技项目的经验</w:t>
            </w:r>
            <w:r w:rsidRPr="00E00DC7">
              <w:rPr>
                <w:rFonts w:hint="eastAsia"/>
                <w:sz w:val="20"/>
                <w:szCs w:val="18"/>
              </w:rPr>
              <w:t>；</w:t>
            </w:r>
          </w:p>
          <w:p w:rsidR="00325F7C"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3</w:t>
            </w:r>
            <w:r w:rsidRPr="00E00DC7">
              <w:rPr>
                <w:rFonts w:hint="eastAsia"/>
                <w:sz w:val="20"/>
                <w:szCs w:val="18"/>
              </w:rPr>
              <w:t>）</w:t>
            </w:r>
            <w:r w:rsidRPr="00E00DC7">
              <w:rPr>
                <w:sz w:val="20"/>
                <w:szCs w:val="18"/>
              </w:rPr>
              <w:t>年龄在</w:t>
            </w:r>
            <w:r w:rsidRPr="00E00DC7">
              <w:rPr>
                <w:sz w:val="20"/>
                <w:szCs w:val="18"/>
              </w:rPr>
              <w:t>45</w:t>
            </w:r>
            <w:r w:rsidRPr="00E00DC7">
              <w:rPr>
                <w:sz w:val="20"/>
                <w:szCs w:val="18"/>
              </w:rPr>
              <w:t>周岁以下，具有博士学位或副高级以上职称（企业科技人才可不受职称限制，学历应为本科及以上）</w:t>
            </w:r>
            <w:r w:rsidRPr="00E00DC7">
              <w:rPr>
                <w:rFonts w:hint="eastAsia"/>
                <w:sz w:val="20"/>
                <w:szCs w:val="18"/>
              </w:rPr>
              <w:t>；</w:t>
            </w:r>
          </w:p>
          <w:p w:rsidR="00325F7C"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4</w:t>
            </w:r>
            <w:r w:rsidRPr="00E00DC7">
              <w:rPr>
                <w:rFonts w:hint="eastAsia"/>
                <w:sz w:val="20"/>
                <w:szCs w:val="18"/>
              </w:rPr>
              <w:t>）</w:t>
            </w:r>
            <w:r w:rsidRPr="00E00DC7">
              <w:rPr>
                <w:sz w:val="20"/>
                <w:szCs w:val="18"/>
              </w:rPr>
              <w:t>海外引进人才的，须已回国工作两年以上，在今后</w:t>
            </w:r>
            <w:r w:rsidRPr="00E00DC7">
              <w:rPr>
                <w:sz w:val="20"/>
                <w:szCs w:val="18"/>
              </w:rPr>
              <w:t>5</w:t>
            </w:r>
            <w:r w:rsidRPr="00E00DC7">
              <w:rPr>
                <w:sz w:val="20"/>
                <w:szCs w:val="18"/>
              </w:rPr>
              <w:t>年内保证每年在国内工作</w:t>
            </w:r>
            <w:r w:rsidRPr="00E00DC7">
              <w:rPr>
                <w:sz w:val="20"/>
                <w:szCs w:val="18"/>
              </w:rPr>
              <w:t>9</w:t>
            </w:r>
            <w:r w:rsidRPr="00E00DC7">
              <w:rPr>
                <w:sz w:val="20"/>
                <w:szCs w:val="18"/>
              </w:rPr>
              <w:t>个月以上</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5</w:t>
            </w:r>
            <w:r w:rsidRPr="00E00DC7">
              <w:rPr>
                <w:rFonts w:hint="eastAsia"/>
                <w:sz w:val="20"/>
                <w:szCs w:val="18"/>
              </w:rPr>
              <w:t>）</w:t>
            </w:r>
            <w:r w:rsidRPr="00E00DC7">
              <w:rPr>
                <w:sz w:val="20"/>
                <w:szCs w:val="18"/>
              </w:rPr>
              <w:t>院所、高校、企业等法人单位主要负责人不参与申报</w:t>
            </w:r>
            <w:r w:rsidR="00325F7C">
              <w:rPr>
                <w:rFonts w:hint="eastAsia"/>
                <w:sz w:val="20"/>
                <w:szCs w:val="18"/>
              </w:rPr>
              <w:t>。</w:t>
            </w:r>
          </w:p>
        </w:tc>
        <w:tc>
          <w:tcPr>
            <w:tcW w:w="1237" w:type="dxa"/>
            <w:vMerge w:val="restart"/>
          </w:tcPr>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25079B" w:rsidP="00EE6768">
            <w:pPr>
              <w:adjustRightInd w:val="0"/>
              <w:snapToGrid w:val="0"/>
              <w:rPr>
                <w:sz w:val="20"/>
                <w:szCs w:val="18"/>
              </w:rPr>
            </w:pPr>
            <w:r w:rsidRPr="00E00DC7">
              <w:rPr>
                <w:rFonts w:hint="eastAsia"/>
                <w:sz w:val="20"/>
                <w:szCs w:val="18"/>
              </w:rPr>
              <w:t>1</w:t>
            </w:r>
            <w:r w:rsidRPr="00E00DC7">
              <w:rPr>
                <w:rFonts w:hint="eastAsia"/>
                <w:sz w:val="20"/>
                <w:szCs w:val="18"/>
              </w:rPr>
              <w:t>、优先</w:t>
            </w:r>
            <w:r w:rsidRPr="00E00DC7">
              <w:rPr>
                <w:sz w:val="20"/>
                <w:szCs w:val="18"/>
              </w:rPr>
              <w:t>向科技部创新人才推进计划、中组部青年拔尖人才支持计划、天津市人才发展特殊支持计划等人才计划推荐</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hint="eastAsia"/>
                <w:sz w:val="20"/>
                <w:szCs w:val="18"/>
              </w:rPr>
              <w:t>2</w:t>
            </w:r>
            <w:r w:rsidRPr="00E00DC7">
              <w:rPr>
                <w:rFonts w:hint="eastAsia"/>
                <w:sz w:val="20"/>
                <w:szCs w:val="18"/>
              </w:rPr>
              <w:t>、</w:t>
            </w:r>
            <w:r w:rsidRPr="00E00DC7">
              <w:rPr>
                <w:sz w:val="20"/>
                <w:szCs w:val="18"/>
              </w:rPr>
              <w:t>推进计划入选对象在科技立项、科技奖励、创新平台建设等方面，不受申请指标限制，可直接申报天津市科技计划。</w:t>
            </w:r>
          </w:p>
        </w:tc>
        <w:tc>
          <w:tcPr>
            <w:tcW w:w="992" w:type="dxa"/>
            <w:vMerge w:val="restart"/>
            <w:tcBorders>
              <w:right w:val="single" w:sz="4" w:space="0" w:color="auto"/>
            </w:tcBorders>
          </w:tcPr>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25079B" w:rsidRPr="00E00DC7" w:rsidRDefault="001A18E7" w:rsidP="00EE6768">
            <w:pPr>
              <w:adjustRightInd w:val="0"/>
              <w:snapToGrid w:val="0"/>
              <w:rPr>
                <w:sz w:val="20"/>
                <w:szCs w:val="18"/>
              </w:rPr>
            </w:pPr>
            <w:r w:rsidRPr="00E00DC7">
              <w:rPr>
                <w:rFonts w:hint="eastAsia"/>
                <w:sz w:val="20"/>
                <w:szCs w:val="18"/>
              </w:rPr>
              <w:t>以市科委正式发布的通知时间为准</w:t>
            </w:r>
          </w:p>
        </w:tc>
        <w:tc>
          <w:tcPr>
            <w:tcW w:w="1219" w:type="dxa"/>
            <w:vMerge w:val="restart"/>
            <w:tcBorders>
              <w:left w:val="single" w:sz="4" w:space="0" w:color="auto"/>
            </w:tcBorders>
          </w:tcPr>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1A18E7" w:rsidRDefault="001A18E7"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政策法规处</w:t>
            </w:r>
          </w:p>
          <w:p w:rsidR="0025079B" w:rsidRPr="00E00DC7" w:rsidRDefault="0025079B" w:rsidP="00EE6768">
            <w:pPr>
              <w:adjustRightInd w:val="0"/>
              <w:snapToGrid w:val="0"/>
              <w:rPr>
                <w:sz w:val="20"/>
                <w:szCs w:val="18"/>
              </w:rPr>
            </w:pPr>
            <w:r w:rsidRPr="00E00DC7">
              <w:rPr>
                <w:rFonts w:hint="eastAsia"/>
                <w:sz w:val="20"/>
                <w:szCs w:val="18"/>
              </w:rPr>
              <w:t>022-58832991</w:t>
            </w:r>
          </w:p>
        </w:tc>
      </w:tr>
      <w:tr w:rsidR="0025079B" w:rsidRPr="00E00DC7" w:rsidTr="00A45CE0">
        <w:trPr>
          <w:trHeight w:val="187"/>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bottom w:val="single" w:sz="4" w:space="0" w:color="auto"/>
            </w:tcBorders>
          </w:tcPr>
          <w:p w:rsidR="001A18E7" w:rsidRDefault="0025079B" w:rsidP="00EE6768">
            <w:pPr>
              <w:adjustRightInd w:val="0"/>
              <w:snapToGrid w:val="0"/>
              <w:rPr>
                <w:sz w:val="20"/>
                <w:szCs w:val="18"/>
              </w:rPr>
            </w:pPr>
            <w:r w:rsidRPr="00E00DC7">
              <w:rPr>
                <w:rFonts w:hint="eastAsia"/>
                <w:b/>
                <w:sz w:val="20"/>
                <w:szCs w:val="18"/>
              </w:rPr>
              <w:t>2</w:t>
            </w:r>
            <w:r w:rsidRPr="00E00DC7">
              <w:rPr>
                <w:rFonts w:hint="eastAsia"/>
                <w:b/>
                <w:sz w:val="20"/>
                <w:szCs w:val="18"/>
              </w:rPr>
              <w:t>、</w:t>
            </w:r>
            <w:r w:rsidRPr="00E00DC7">
              <w:rPr>
                <w:b/>
                <w:sz w:val="20"/>
                <w:szCs w:val="18"/>
              </w:rPr>
              <w:t>青年科技优秀人才</w:t>
            </w:r>
            <w:r w:rsidRPr="00E00DC7">
              <w:rPr>
                <w:rFonts w:hint="eastAsia"/>
                <w:sz w:val="20"/>
                <w:szCs w:val="18"/>
              </w:rPr>
              <w:t>：</w:t>
            </w:r>
          </w:p>
          <w:p w:rsidR="001A18E7"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1</w:t>
            </w:r>
            <w:r w:rsidRPr="00E00DC7">
              <w:rPr>
                <w:rFonts w:hint="eastAsia"/>
                <w:sz w:val="20"/>
                <w:szCs w:val="18"/>
              </w:rPr>
              <w:t>）工作</w:t>
            </w:r>
            <w:r w:rsidRPr="00E00DC7">
              <w:rPr>
                <w:sz w:val="20"/>
                <w:szCs w:val="18"/>
              </w:rPr>
              <w:t>成绩突出，获得国内外较高水平荣誉称号</w:t>
            </w:r>
            <w:r w:rsidRPr="00E00DC7">
              <w:rPr>
                <w:rFonts w:hint="eastAsia"/>
                <w:sz w:val="20"/>
                <w:szCs w:val="18"/>
              </w:rPr>
              <w:t>；</w:t>
            </w:r>
          </w:p>
          <w:p w:rsidR="001A18E7"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2</w:t>
            </w:r>
            <w:r w:rsidRPr="00E00DC7">
              <w:rPr>
                <w:rFonts w:hint="eastAsia"/>
                <w:sz w:val="20"/>
                <w:szCs w:val="18"/>
              </w:rPr>
              <w:t>）</w:t>
            </w:r>
            <w:r w:rsidRPr="00E00DC7">
              <w:rPr>
                <w:sz w:val="20"/>
                <w:szCs w:val="18"/>
              </w:rPr>
              <w:t>年龄在</w:t>
            </w:r>
            <w:r w:rsidRPr="00E00DC7">
              <w:rPr>
                <w:sz w:val="20"/>
                <w:szCs w:val="18"/>
              </w:rPr>
              <w:t>35</w:t>
            </w:r>
            <w:r w:rsidRPr="00E00DC7">
              <w:rPr>
                <w:sz w:val="20"/>
                <w:szCs w:val="18"/>
              </w:rPr>
              <w:t>周岁以下，具有博士学位或副高级以上职称（企业科技人才可不受职称限制，学历应为本科及以上）</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3</w:t>
            </w:r>
            <w:r w:rsidRPr="00E00DC7">
              <w:rPr>
                <w:rFonts w:hint="eastAsia"/>
                <w:sz w:val="20"/>
                <w:szCs w:val="18"/>
              </w:rPr>
              <w:t>）</w:t>
            </w:r>
            <w:r w:rsidRPr="00E00DC7">
              <w:rPr>
                <w:sz w:val="20"/>
                <w:szCs w:val="18"/>
              </w:rPr>
              <w:t>海外引进人才的，须已回国工作两年以上</w:t>
            </w:r>
            <w:r w:rsidRPr="00E00DC7">
              <w:rPr>
                <w:rFonts w:hint="eastAsia"/>
                <w:sz w:val="20"/>
                <w:szCs w:val="18"/>
              </w:rPr>
              <w:t>，</w:t>
            </w:r>
            <w:r w:rsidRPr="00E00DC7">
              <w:rPr>
                <w:sz w:val="20"/>
                <w:szCs w:val="18"/>
              </w:rPr>
              <w:t>在今后</w:t>
            </w:r>
            <w:r w:rsidRPr="00E00DC7">
              <w:rPr>
                <w:sz w:val="20"/>
                <w:szCs w:val="18"/>
              </w:rPr>
              <w:t>5</w:t>
            </w:r>
            <w:r w:rsidRPr="00E00DC7">
              <w:rPr>
                <w:sz w:val="20"/>
                <w:szCs w:val="18"/>
              </w:rPr>
              <w:t>年内保证每年在国内工作</w:t>
            </w:r>
            <w:r w:rsidRPr="00E00DC7">
              <w:rPr>
                <w:sz w:val="20"/>
                <w:szCs w:val="18"/>
              </w:rPr>
              <w:t>9</w:t>
            </w:r>
            <w:r w:rsidRPr="00E00DC7">
              <w:rPr>
                <w:sz w:val="20"/>
                <w:szCs w:val="18"/>
              </w:rPr>
              <w:t>个月以上</w:t>
            </w:r>
            <w:r w:rsidR="001A18E7">
              <w:rPr>
                <w:rFonts w:hint="eastAsia"/>
                <w:sz w:val="20"/>
                <w:szCs w:val="18"/>
              </w:rPr>
              <w:t>。</w:t>
            </w:r>
          </w:p>
        </w:tc>
        <w:tc>
          <w:tcPr>
            <w:tcW w:w="1237" w:type="dxa"/>
            <w:vMerge/>
          </w:tcPr>
          <w:p w:rsidR="0025079B" w:rsidRPr="00E00DC7" w:rsidRDefault="0025079B" w:rsidP="00EE6768">
            <w:pPr>
              <w:adjustRightInd w:val="0"/>
              <w:snapToGrid w:val="0"/>
              <w:rPr>
                <w:sz w:val="20"/>
                <w:szCs w:val="18"/>
              </w:rPr>
            </w:pP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rPr>
          <w:trHeight w:val="187"/>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bottom w:val="single" w:sz="4" w:space="0" w:color="auto"/>
            </w:tcBorders>
          </w:tcPr>
          <w:p w:rsidR="001A18E7" w:rsidRDefault="0025079B" w:rsidP="00EE6768">
            <w:pPr>
              <w:adjustRightInd w:val="0"/>
              <w:snapToGrid w:val="0"/>
              <w:rPr>
                <w:sz w:val="20"/>
                <w:szCs w:val="18"/>
              </w:rPr>
            </w:pPr>
            <w:r w:rsidRPr="00E00DC7">
              <w:rPr>
                <w:rFonts w:hint="eastAsia"/>
                <w:b/>
                <w:sz w:val="20"/>
                <w:szCs w:val="18"/>
              </w:rPr>
              <w:t>3</w:t>
            </w:r>
            <w:r w:rsidRPr="00E00DC7">
              <w:rPr>
                <w:rFonts w:hint="eastAsia"/>
                <w:b/>
                <w:sz w:val="20"/>
                <w:szCs w:val="18"/>
              </w:rPr>
              <w:t>、</w:t>
            </w:r>
            <w:r w:rsidRPr="00E00DC7">
              <w:rPr>
                <w:b/>
                <w:sz w:val="20"/>
                <w:szCs w:val="18"/>
              </w:rPr>
              <w:t>科技创新创业人才</w:t>
            </w:r>
            <w:r w:rsidRPr="00E00DC7">
              <w:rPr>
                <w:rFonts w:hint="eastAsia"/>
                <w:sz w:val="20"/>
                <w:szCs w:val="18"/>
              </w:rPr>
              <w:t>：</w:t>
            </w:r>
          </w:p>
          <w:p w:rsidR="001A18E7"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1</w:t>
            </w:r>
            <w:r w:rsidRPr="00E00DC7">
              <w:rPr>
                <w:rFonts w:hint="eastAsia"/>
                <w:sz w:val="20"/>
                <w:szCs w:val="18"/>
              </w:rPr>
              <w:t>）</w:t>
            </w:r>
            <w:r w:rsidRPr="00E00DC7">
              <w:rPr>
                <w:sz w:val="20"/>
                <w:szCs w:val="18"/>
              </w:rPr>
              <w:t>科技型企业的主要创办人（拥有</w:t>
            </w:r>
            <w:r w:rsidRPr="00E00DC7">
              <w:rPr>
                <w:sz w:val="20"/>
                <w:szCs w:val="18"/>
              </w:rPr>
              <w:t>20%</w:t>
            </w:r>
            <w:r w:rsidRPr="00E00DC7">
              <w:rPr>
                <w:sz w:val="20"/>
                <w:szCs w:val="18"/>
              </w:rPr>
              <w:t>以上企业股份），本科以上学历</w:t>
            </w:r>
            <w:r w:rsidRPr="00E00DC7">
              <w:rPr>
                <w:rFonts w:hint="eastAsia"/>
                <w:sz w:val="20"/>
                <w:szCs w:val="18"/>
              </w:rPr>
              <w:t>；</w:t>
            </w:r>
          </w:p>
          <w:p w:rsidR="001A18E7"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2</w:t>
            </w:r>
            <w:r w:rsidRPr="00E00DC7">
              <w:rPr>
                <w:rFonts w:hint="eastAsia"/>
                <w:sz w:val="20"/>
                <w:szCs w:val="18"/>
              </w:rPr>
              <w:t>）</w:t>
            </w:r>
            <w:r w:rsidRPr="00E00DC7">
              <w:rPr>
                <w:sz w:val="20"/>
                <w:szCs w:val="18"/>
              </w:rPr>
              <w:t>创办的企业在</w:t>
            </w:r>
            <w:r w:rsidRPr="00E00DC7">
              <w:rPr>
                <w:rFonts w:hint="eastAsia"/>
                <w:sz w:val="20"/>
                <w:szCs w:val="18"/>
              </w:rPr>
              <w:t>我</w:t>
            </w:r>
            <w:r w:rsidRPr="00E00DC7">
              <w:rPr>
                <w:sz w:val="20"/>
                <w:szCs w:val="18"/>
              </w:rPr>
              <w:t>国大陆境内注册，创办时间不超过</w:t>
            </w:r>
            <w:r w:rsidRPr="00E00DC7">
              <w:rPr>
                <w:sz w:val="20"/>
                <w:szCs w:val="18"/>
              </w:rPr>
              <w:t>8</w:t>
            </w:r>
            <w:r w:rsidRPr="00E00DC7">
              <w:rPr>
                <w:sz w:val="20"/>
                <w:szCs w:val="18"/>
              </w:rPr>
              <w:t>年，且能认定为国家级高新技术企业</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3</w:t>
            </w:r>
            <w:r w:rsidRPr="00E00DC7">
              <w:rPr>
                <w:rFonts w:hint="eastAsia"/>
                <w:sz w:val="20"/>
                <w:szCs w:val="18"/>
              </w:rPr>
              <w:t>）</w:t>
            </w:r>
            <w:r w:rsidRPr="00E00DC7">
              <w:rPr>
                <w:sz w:val="20"/>
                <w:szCs w:val="18"/>
              </w:rPr>
              <w:t>企业拥有核心技术或拥有自主知识产权，处于行业领先水平</w:t>
            </w:r>
          </w:p>
        </w:tc>
        <w:tc>
          <w:tcPr>
            <w:tcW w:w="1237" w:type="dxa"/>
            <w:vMerge/>
          </w:tcPr>
          <w:p w:rsidR="0025079B" w:rsidRPr="00E00DC7" w:rsidRDefault="0025079B" w:rsidP="00EE6768">
            <w:pPr>
              <w:adjustRightInd w:val="0"/>
              <w:snapToGrid w:val="0"/>
              <w:rPr>
                <w:sz w:val="20"/>
                <w:szCs w:val="18"/>
              </w:rPr>
            </w:pP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rPr>
          <w:trHeight w:val="113"/>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tcBorders>
          </w:tcPr>
          <w:p w:rsidR="001A18E7" w:rsidRDefault="0025079B" w:rsidP="00EE6768">
            <w:pPr>
              <w:adjustRightInd w:val="0"/>
              <w:snapToGrid w:val="0"/>
              <w:rPr>
                <w:sz w:val="20"/>
                <w:szCs w:val="18"/>
              </w:rPr>
            </w:pPr>
            <w:r w:rsidRPr="00E00DC7">
              <w:rPr>
                <w:rFonts w:hint="eastAsia"/>
                <w:b/>
                <w:sz w:val="20"/>
                <w:szCs w:val="18"/>
              </w:rPr>
              <w:t>4</w:t>
            </w:r>
            <w:r w:rsidRPr="00E00DC7">
              <w:rPr>
                <w:rFonts w:hint="eastAsia"/>
                <w:b/>
                <w:sz w:val="20"/>
                <w:szCs w:val="18"/>
              </w:rPr>
              <w:t>、重点领域创新团队</w:t>
            </w:r>
            <w:r w:rsidRPr="00E00DC7">
              <w:rPr>
                <w:rFonts w:hint="eastAsia"/>
                <w:sz w:val="20"/>
                <w:szCs w:val="18"/>
              </w:rPr>
              <w:t>：</w:t>
            </w:r>
          </w:p>
          <w:p w:rsidR="001A18E7"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1</w:t>
            </w:r>
            <w:r w:rsidRPr="00E00DC7">
              <w:rPr>
                <w:rFonts w:hint="eastAsia"/>
                <w:sz w:val="20"/>
                <w:szCs w:val="18"/>
              </w:rPr>
              <w:t>）</w:t>
            </w:r>
            <w:r w:rsidRPr="00E00DC7">
              <w:rPr>
                <w:sz w:val="20"/>
                <w:szCs w:val="18"/>
              </w:rPr>
              <w:t>从事研发工作为战略性新兴产业</w:t>
            </w:r>
            <w:r w:rsidRPr="00E00DC7">
              <w:rPr>
                <w:rFonts w:hint="eastAsia"/>
                <w:sz w:val="20"/>
                <w:szCs w:val="18"/>
              </w:rPr>
              <w:t>；</w:t>
            </w:r>
          </w:p>
          <w:p w:rsidR="001A18E7"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2</w:t>
            </w:r>
            <w:r w:rsidRPr="00E00DC7">
              <w:rPr>
                <w:rFonts w:hint="eastAsia"/>
                <w:sz w:val="20"/>
                <w:szCs w:val="18"/>
              </w:rPr>
              <w:t>）</w:t>
            </w:r>
            <w:r w:rsidRPr="00E00DC7">
              <w:rPr>
                <w:sz w:val="20"/>
                <w:szCs w:val="18"/>
              </w:rPr>
              <w:t>具有承担国家和市级重大科研课题、重点工程和重大建设项目的经历</w:t>
            </w:r>
            <w:r w:rsidRPr="00E00DC7">
              <w:rPr>
                <w:rFonts w:hint="eastAsia"/>
                <w:sz w:val="20"/>
                <w:szCs w:val="18"/>
              </w:rPr>
              <w:t>；</w:t>
            </w:r>
          </w:p>
          <w:p w:rsidR="001A18E7"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3</w:t>
            </w:r>
            <w:r w:rsidRPr="00E00DC7">
              <w:rPr>
                <w:rFonts w:hint="eastAsia"/>
                <w:sz w:val="20"/>
                <w:szCs w:val="18"/>
              </w:rPr>
              <w:t>）</w:t>
            </w:r>
            <w:r w:rsidRPr="00E00DC7">
              <w:rPr>
                <w:sz w:val="20"/>
                <w:szCs w:val="18"/>
              </w:rPr>
              <w:t>拥有主要产品（服务）核心技术的自主知识产权、销售与总资产成长性良好</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hint="eastAsia"/>
                <w:sz w:val="20"/>
                <w:szCs w:val="18"/>
              </w:rPr>
              <w:t>（</w:t>
            </w:r>
            <w:r w:rsidRPr="00E00DC7">
              <w:rPr>
                <w:rFonts w:hint="eastAsia"/>
                <w:sz w:val="20"/>
                <w:szCs w:val="18"/>
              </w:rPr>
              <w:t>4</w:t>
            </w:r>
            <w:r w:rsidRPr="00E00DC7">
              <w:rPr>
                <w:rFonts w:hint="eastAsia"/>
                <w:sz w:val="20"/>
                <w:szCs w:val="18"/>
              </w:rPr>
              <w:t>）</w:t>
            </w:r>
            <w:r w:rsidRPr="00E00DC7">
              <w:rPr>
                <w:sz w:val="20"/>
                <w:szCs w:val="18"/>
              </w:rPr>
              <w:t>核心成员一般不少于</w:t>
            </w:r>
            <w:r w:rsidRPr="00E00DC7">
              <w:rPr>
                <w:sz w:val="20"/>
                <w:szCs w:val="18"/>
              </w:rPr>
              <w:t>5</w:t>
            </w:r>
            <w:r w:rsidRPr="00E00DC7">
              <w:rPr>
                <w:sz w:val="20"/>
                <w:szCs w:val="18"/>
              </w:rPr>
              <w:t>人，长期从事创新研究和实践人员不少于</w:t>
            </w:r>
            <w:r w:rsidRPr="00E00DC7">
              <w:rPr>
                <w:sz w:val="20"/>
                <w:szCs w:val="18"/>
              </w:rPr>
              <w:t>10</w:t>
            </w:r>
            <w:r w:rsidRPr="00E00DC7">
              <w:rPr>
                <w:sz w:val="20"/>
                <w:szCs w:val="18"/>
              </w:rPr>
              <w:t>人</w:t>
            </w:r>
            <w:r w:rsidR="001A18E7">
              <w:rPr>
                <w:rFonts w:hint="eastAsia"/>
                <w:sz w:val="20"/>
                <w:szCs w:val="18"/>
              </w:rPr>
              <w:t>。</w:t>
            </w:r>
          </w:p>
        </w:tc>
        <w:tc>
          <w:tcPr>
            <w:tcW w:w="1237" w:type="dxa"/>
            <w:vMerge/>
          </w:tcPr>
          <w:p w:rsidR="0025079B" w:rsidRPr="00E00DC7" w:rsidRDefault="0025079B" w:rsidP="00EE6768">
            <w:pPr>
              <w:adjustRightInd w:val="0"/>
              <w:snapToGrid w:val="0"/>
              <w:rPr>
                <w:sz w:val="20"/>
                <w:szCs w:val="18"/>
              </w:rPr>
            </w:pP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rPr>
          <w:trHeight w:val="338"/>
        </w:trPr>
        <w:tc>
          <w:tcPr>
            <w:tcW w:w="673" w:type="dxa"/>
            <w:vMerge/>
          </w:tcPr>
          <w:p w:rsidR="0025079B" w:rsidRPr="00E00DC7" w:rsidRDefault="0025079B" w:rsidP="00EE6768">
            <w:pPr>
              <w:adjustRightInd w:val="0"/>
              <w:snapToGrid w:val="0"/>
              <w:rPr>
                <w:sz w:val="20"/>
                <w:szCs w:val="18"/>
              </w:rPr>
            </w:pPr>
          </w:p>
        </w:tc>
        <w:tc>
          <w:tcPr>
            <w:tcW w:w="421" w:type="dxa"/>
            <w:vMerge w:val="restart"/>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 xml:space="preserve">29          </w:t>
            </w:r>
          </w:p>
        </w:tc>
        <w:tc>
          <w:tcPr>
            <w:tcW w:w="777" w:type="dxa"/>
            <w:vMerge w:val="restart"/>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sz w:val="20"/>
                <w:szCs w:val="18"/>
              </w:rPr>
              <w:t>人才发展</w:t>
            </w:r>
            <w:r w:rsidRPr="00E00DC7">
              <w:rPr>
                <w:rFonts w:hint="eastAsia"/>
                <w:sz w:val="20"/>
                <w:szCs w:val="18"/>
              </w:rPr>
              <w:t>特殊</w:t>
            </w:r>
            <w:r w:rsidRPr="00E00DC7">
              <w:rPr>
                <w:rFonts w:hint="eastAsia"/>
                <w:sz w:val="20"/>
                <w:szCs w:val="18"/>
              </w:rPr>
              <w:lastRenderedPageBreak/>
              <w:t>支持计划</w:t>
            </w:r>
          </w:p>
        </w:tc>
        <w:tc>
          <w:tcPr>
            <w:tcW w:w="3379" w:type="dxa"/>
            <w:tcBorders>
              <w:bottom w:val="single" w:sz="4" w:space="0" w:color="auto"/>
            </w:tcBorders>
          </w:tcPr>
          <w:p w:rsidR="00EE781E" w:rsidRDefault="0025079B" w:rsidP="00EE6768">
            <w:pPr>
              <w:adjustRightInd w:val="0"/>
              <w:snapToGrid w:val="0"/>
              <w:rPr>
                <w:sz w:val="20"/>
                <w:szCs w:val="18"/>
              </w:rPr>
            </w:pPr>
            <w:r w:rsidRPr="00E00DC7">
              <w:rPr>
                <w:rFonts w:hint="eastAsia"/>
                <w:b/>
                <w:sz w:val="20"/>
                <w:szCs w:val="18"/>
              </w:rPr>
              <w:lastRenderedPageBreak/>
              <w:t>1</w:t>
            </w:r>
            <w:r w:rsidRPr="00E00DC7">
              <w:rPr>
                <w:rFonts w:hint="eastAsia"/>
                <w:b/>
                <w:sz w:val="20"/>
                <w:szCs w:val="18"/>
              </w:rPr>
              <w:t>、</w:t>
            </w:r>
            <w:r w:rsidRPr="00E00DC7">
              <w:rPr>
                <w:b/>
                <w:sz w:val="20"/>
                <w:szCs w:val="18"/>
              </w:rPr>
              <w:t>高层次创新型科技领军人才</w:t>
            </w:r>
            <w:r w:rsidRPr="00E00DC7">
              <w:rPr>
                <w:rFonts w:hint="eastAsia"/>
                <w:sz w:val="20"/>
                <w:szCs w:val="18"/>
              </w:rPr>
              <w:t>：</w:t>
            </w:r>
          </w:p>
          <w:p w:rsidR="0025079B" w:rsidRPr="00E00DC7" w:rsidRDefault="0025079B" w:rsidP="00EE6768">
            <w:pPr>
              <w:adjustRightInd w:val="0"/>
              <w:snapToGrid w:val="0"/>
              <w:rPr>
                <w:sz w:val="20"/>
                <w:szCs w:val="18"/>
              </w:rPr>
            </w:pPr>
            <w:r w:rsidRPr="00E00DC7">
              <w:rPr>
                <w:sz w:val="20"/>
                <w:szCs w:val="18"/>
              </w:rPr>
              <w:t>主持重大科研任务，研究工作具有重大创新性和发展前景，或作为第一完成人获得国家自然科学奖、国家技术发明奖、国家科技进步奖二等奖及以</w:t>
            </w:r>
            <w:r w:rsidRPr="00E00DC7">
              <w:rPr>
                <w:sz w:val="20"/>
                <w:szCs w:val="18"/>
              </w:rPr>
              <w:lastRenderedPageBreak/>
              <w:t>上；或获得菲尔兹奖、何梁何利等国际、国家著名奖项。</w:t>
            </w:r>
          </w:p>
        </w:tc>
        <w:tc>
          <w:tcPr>
            <w:tcW w:w="1237" w:type="dxa"/>
            <w:vMerge w:val="restart"/>
          </w:tcPr>
          <w:p w:rsidR="0025079B" w:rsidRPr="00E00DC7" w:rsidRDefault="00EE781E" w:rsidP="00EE6768">
            <w:pPr>
              <w:adjustRightInd w:val="0"/>
              <w:snapToGrid w:val="0"/>
              <w:rPr>
                <w:sz w:val="20"/>
                <w:szCs w:val="18"/>
              </w:rPr>
            </w:pPr>
            <w:r>
              <w:rPr>
                <w:sz w:val="20"/>
                <w:szCs w:val="18"/>
              </w:rPr>
              <w:lastRenderedPageBreak/>
              <w:t> 1</w:t>
            </w:r>
            <w:r>
              <w:rPr>
                <w:rFonts w:hint="eastAsia"/>
                <w:sz w:val="20"/>
                <w:szCs w:val="18"/>
              </w:rPr>
              <w:t>、</w:t>
            </w:r>
            <w:r w:rsidR="0025079B" w:rsidRPr="00E00DC7">
              <w:rPr>
                <w:sz w:val="20"/>
                <w:szCs w:val="18"/>
              </w:rPr>
              <w:t>授予</w:t>
            </w:r>
            <w:r w:rsidR="0025079B" w:rsidRPr="00E00DC7">
              <w:rPr>
                <w:sz w:val="20"/>
                <w:szCs w:val="18"/>
              </w:rPr>
              <w:t>“</w:t>
            </w:r>
            <w:r w:rsidR="0025079B" w:rsidRPr="00E00DC7">
              <w:rPr>
                <w:sz w:val="20"/>
                <w:szCs w:val="18"/>
              </w:rPr>
              <w:t>天津市特殊支持人才</w:t>
            </w:r>
            <w:r w:rsidR="0025079B" w:rsidRPr="00E00DC7">
              <w:rPr>
                <w:sz w:val="20"/>
                <w:szCs w:val="18"/>
              </w:rPr>
              <w:t>”</w:t>
            </w:r>
            <w:r w:rsidR="0025079B" w:rsidRPr="00E00DC7">
              <w:rPr>
                <w:sz w:val="20"/>
                <w:szCs w:val="18"/>
              </w:rPr>
              <w:t>称号，颁发</w:t>
            </w:r>
            <w:r w:rsidR="0025079B" w:rsidRPr="00E00DC7">
              <w:rPr>
                <w:sz w:val="20"/>
                <w:szCs w:val="18"/>
              </w:rPr>
              <w:t>“</w:t>
            </w:r>
            <w:r w:rsidR="0025079B" w:rsidRPr="00E00DC7">
              <w:rPr>
                <w:sz w:val="20"/>
                <w:szCs w:val="18"/>
              </w:rPr>
              <w:t>天津市人才发</w:t>
            </w:r>
            <w:r w:rsidR="0025079B" w:rsidRPr="00E00DC7">
              <w:rPr>
                <w:sz w:val="20"/>
                <w:szCs w:val="18"/>
              </w:rPr>
              <w:lastRenderedPageBreak/>
              <w:t>展特殊支持计划入选证书</w:t>
            </w:r>
            <w:r w:rsidR="0025079B" w:rsidRPr="00E00DC7">
              <w:rPr>
                <w:sz w:val="20"/>
                <w:szCs w:val="18"/>
              </w:rPr>
              <w:t>”</w:t>
            </w:r>
            <w:r w:rsidR="0025079B" w:rsidRPr="00E00DC7">
              <w:rPr>
                <w:sz w:val="20"/>
                <w:szCs w:val="18"/>
              </w:rPr>
              <w:t>，纳入党委联系专家范围。（青年拔尖人才、企业人才智力合作项目、区县人才发展项目不授予称号和颁发证书）</w:t>
            </w:r>
            <w:r>
              <w:rPr>
                <w:rFonts w:hint="eastAsia"/>
                <w:sz w:val="20"/>
                <w:szCs w:val="18"/>
              </w:rPr>
              <w:t>；</w:t>
            </w:r>
          </w:p>
          <w:p w:rsidR="0025079B" w:rsidRPr="00E00DC7" w:rsidRDefault="00EE781E" w:rsidP="00EE6768">
            <w:pPr>
              <w:adjustRightInd w:val="0"/>
              <w:snapToGrid w:val="0"/>
              <w:rPr>
                <w:sz w:val="20"/>
                <w:szCs w:val="18"/>
              </w:rPr>
            </w:pPr>
            <w:r>
              <w:rPr>
                <w:sz w:val="20"/>
                <w:szCs w:val="18"/>
              </w:rPr>
              <w:t> 2</w:t>
            </w:r>
            <w:r>
              <w:rPr>
                <w:rFonts w:hint="eastAsia"/>
                <w:sz w:val="20"/>
                <w:szCs w:val="18"/>
              </w:rPr>
              <w:t>、</w:t>
            </w:r>
            <w:r>
              <w:rPr>
                <w:sz w:val="20"/>
                <w:szCs w:val="18"/>
              </w:rPr>
              <w:t>由各牵头部门研究提出一人一策的培养方案</w:t>
            </w:r>
            <w:r>
              <w:rPr>
                <w:rFonts w:hint="eastAsia"/>
                <w:sz w:val="20"/>
                <w:szCs w:val="18"/>
              </w:rPr>
              <w:t>；</w:t>
            </w:r>
          </w:p>
          <w:p w:rsidR="0025079B" w:rsidRPr="00E00DC7" w:rsidRDefault="0025079B" w:rsidP="00EE6768">
            <w:pPr>
              <w:adjustRightInd w:val="0"/>
              <w:snapToGrid w:val="0"/>
              <w:rPr>
                <w:sz w:val="20"/>
                <w:szCs w:val="18"/>
              </w:rPr>
            </w:pPr>
            <w:r w:rsidRPr="00E00DC7">
              <w:rPr>
                <w:sz w:val="20"/>
                <w:szCs w:val="18"/>
              </w:rPr>
              <w:t> 3.</w:t>
            </w:r>
            <w:r w:rsidRPr="00E00DC7">
              <w:rPr>
                <w:sz w:val="20"/>
                <w:szCs w:val="18"/>
              </w:rPr>
              <w:t>市人才发展基金为特支计划入选者提供</w:t>
            </w:r>
            <w:r w:rsidRPr="00E00DC7">
              <w:rPr>
                <w:sz w:val="20"/>
                <w:szCs w:val="18"/>
              </w:rPr>
              <w:t>10—100</w:t>
            </w:r>
            <w:r w:rsidRPr="00E00DC7">
              <w:rPr>
                <w:sz w:val="20"/>
                <w:szCs w:val="18"/>
              </w:rPr>
              <w:t>万元支持。</w:t>
            </w:r>
          </w:p>
          <w:p w:rsidR="0025079B" w:rsidRPr="00E00DC7" w:rsidRDefault="00EE781E" w:rsidP="00EE6768">
            <w:pPr>
              <w:adjustRightInd w:val="0"/>
              <w:snapToGrid w:val="0"/>
              <w:rPr>
                <w:sz w:val="20"/>
                <w:szCs w:val="18"/>
              </w:rPr>
            </w:pPr>
            <w:r>
              <w:rPr>
                <w:sz w:val="20"/>
                <w:szCs w:val="18"/>
              </w:rPr>
              <w:t> 4</w:t>
            </w:r>
            <w:r>
              <w:rPr>
                <w:rFonts w:hint="eastAsia"/>
                <w:sz w:val="20"/>
                <w:szCs w:val="18"/>
              </w:rPr>
              <w:t>；</w:t>
            </w:r>
            <w:r w:rsidR="0025079B" w:rsidRPr="00E00DC7">
              <w:rPr>
                <w:sz w:val="20"/>
                <w:szCs w:val="18"/>
              </w:rPr>
              <w:t>在重大科研项目、重大科技计划、创投资金、商业担保、产业引导资金等方面向特支计划入选人才或团队倾斜。</w:t>
            </w:r>
          </w:p>
          <w:p w:rsidR="0025079B" w:rsidRPr="00E00DC7" w:rsidRDefault="0025079B" w:rsidP="00EE6768">
            <w:pPr>
              <w:adjustRightInd w:val="0"/>
              <w:snapToGrid w:val="0"/>
              <w:rPr>
                <w:sz w:val="20"/>
                <w:szCs w:val="18"/>
              </w:rPr>
            </w:pPr>
            <w:r w:rsidRPr="00E00DC7">
              <w:rPr>
                <w:sz w:val="20"/>
                <w:szCs w:val="18"/>
              </w:rPr>
              <w:t> </w:t>
            </w:r>
          </w:p>
          <w:p w:rsidR="0025079B" w:rsidRPr="00E00DC7" w:rsidRDefault="0025079B" w:rsidP="00EE6768">
            <w:pPr>
              <w:adjustRightInd w:val="0"/>
              <w:snapToGrid w:val="0"/>
              <w:rPr>
                <w:sz w:val="20"/>
                <w:szCs w:val="18"/>
              </w:rPr>
            </w:pPr>
          </w:p>
        </w:tc>
        <w:tc>
          <w:tcPr>
            <w:tcW w:w="992" w:type="dxa"/>
            <w:vMerge w:val="restart"/>
            <w:tcBorders>
              <w:right w:val="single" w:sz="4" w:space="0" w:color="auto"/>
            </w:tcBorders>
          </w:tcPr>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25079B" w:rsidRPr="00E00DC7" w:rsidRDefault="00EE781E" w:rsidP="00EE6768">
            <w:pPr>
              <w:adjustRightInd w:val="0"/>
              <w:snapToGrid w:val="0"/>
              <w:rPr>
                <w:sz w:val="20"/>
                <w:szCs w:val="18"/>
              </w:rPr>
            </w:pPr>
            <w:r w:rsidRPr="00E00DC7">
              <w:rPr>
                <w:rFonts w:hint="eastAsia"/>
                <w:sz w:val="20"/>
                <w:szCs w:val="18"/>
              </w:rPr>
              <w:t>以市科委正式发布的通知时间为准</w:t>
            </w:r>
          </w:p>
        </w:tc>
        <w:tc>
          <w:tcPr>
            <w:tcW w:w="1219" w:type="dxa"/>
            <w:vMerge w:val="restart"/>
            <w:tcBorders>
              <w:left w:val="single" w:sz="4" w:space="0" w:color="auto"/>
            </w:tcBorders>
          </w:tcPr>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EE781E" w:rsidRDefault="00EE781E"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政策法规处</w:t>
            </w:r>
          </w:p>
          <w:p w:rsidR="0025079B" w:rsidRPr="00E00DC7" w:rsidRDefault="0025079B" w:rsidP="00EE6768">
            <w:pPr>
              <w:adjustRightInd w:val="0"/>
              <w:snapToGrid w:val="0"/>
              <w:rPr>
                <w:sz w:val="20"/>
                <w:szCs w:val="18"/>
              </w:rPr>
            </w:pPr>
            <w:r w:rsidRPr="00E00DC7">
              <w:rPr>
                <w:rFonts w:hint="eastAsia"/>
                <w:sz w:val="20"/>
                <w:szCs w:val="18"/>
              </w:rPr>
              <w:t>022-58832991</w:t>
            </w:r>
          </w:p>
        </w:tc>
      </w:tr>
      <w:tr w:rsidR="0025079B" w:rsidRPr="00E00DC7" w:rsidTr="00A45CE0">
        <w:trPr>
          <w:trHeight w:val="313"/>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bottom w:val="single" w:sz="4" w:space="0" w:color="auto"/>
            </w:tcBorders>
          </w:tcPr>
          <w:p w:rsidR="00EE781E" w:rsidRDefault="0025079B" w:rsidP="00EE6768">
            <w:pPr>
              <w:adjustRightInd w:val="0"/>
              <w:snapToGrid w:val="0"/>
              <w:rPr>
                <w:sz w:val="20"/>
                <w:szCs w:val="18"/>
              </w:rPr>
            </w:pPr>
            <w:r w:rsidRPr="00E00DC7">
              <w:rPr>
                <w:rFonts w:hint="eastAsia"/>
                <w:b/>
                <w:sz w:val="20"/>
                <w:szCs w:val="18"/>
              </w:rPr>
              <w:t>2</w:t>
            </w:r>
            <w:r w:rsidRPr="00E00DC7">
              <w:rPr>
                <w:rFonts w:hint="eastAsia"/>
                <w:b/>
                <w:sz w:val="20"/>
                <w:szCs w:val="18"/>
              </w:rPr>
              <w:t>、</w:t>
            </w:r>
            <w:r w:rsidRPr="00E00DC7">
              <w:rPr>
                <w:b/>
                <w:sz w:val="20"/>
                <w:szCs w:val="18"/>
              </w:rPr>
              <w:t>杰出企业家</w:t>
            </w:r>
            <w:r w:rsidRPr="00E00DC7">
              <w:rPr>
                <w:rFonts w:hint="eastAsia"/>
                <w:sz w:val="20"/>
                <w:szCs w:val="18"/>
              </w:rPr>
              <w:t>：</w:t>
            </w:r>
          </w:p>
          <w:p w:rsidR="0025079B" w:rsidRPr="00E00DC7" w:rsidRDefault="0025079B" w:rsidP="00EE6768">
            <w:pPr>
              <w:adjustRightInd w:val="0"/>
              <w:snapToGrid w:val="0"/>
              <w:rPr>
                <w:sz w:val="20"/>
                <w:szCs w:val="18"/>
              </w:rPr>
            </w:pPr>
            <w:r w:rsidRPr="00E00DC7">
              <w:rPr>
                <w:sz w:val="20"/>
                <w:szCs w:val="18"/>
              </w:rPr>
              <w:t>民营企业人选为企业主要创办人且为第一大股东，持股总额不低于</w:t>
            </w:r>
            <w:r w:rsidRPr="00E00DC7">
              <w:rPr>
                <w:sz w:val="20"/>
                <w:szCs w:val="18"/>
              </w:rPr>
              <w:t>30%</w:t>
            </w:r>
            <w:r w:rsidRPr="00E00DC7">
              <w:rPr>
                <w:sz w:val="20"/>
                <w:szCs w:val="18"/>
              </w:rPr>
              <w:t>；企业拥有知识产权和知名品牌，近年内有望发展成为本行业领军企业。国有企业人选为担任现代公司制企业董事长、总经理</w:t>
            </w:r>
            <w:r w:rsidRPr="00E00DC7">
              <w:rPr>
                <w:sz w:val="20"/>
                <w:szCs w:val="18"/>
              </w:rPr>
              <w:t>5</w:t>
            </w:r>
            <w:r w:rsidRPr="00E00DC7">
              <w:rPr>
                <w:sz w:val="20"/>
                <w:szCs w:val="18"/>
              </w:rPr>
              <w:t>年以上，具有本科及以上学历和高级职称；企业规模较大，连续多年保持盈利。</w:t>
            </w:r>
          </w:p>
        </w:tc>
        <w:tc>
          <w:tcPr>
            <w:tcW w:w="1237" w:type="dxa"/>
            <w:vMerge/>
          </w:tcPr>
          <w:p w:rsidR="0025079B" w:rsidRPr="00E00DC7" w:rsidRDefault="0025079B" w:rsidP="00EE6768">
            <w:pPr>
              <w:adjustRightInd w:val="0"/>
              <w:snapToGrid w:val="0"/>
              <w:rPr>
                <w:rFonts w:ascii="Calibri" w:eastAsia="宋体" w:hAnsi="Calibri" w:cs="Times New Roman"/>
                <w:sz w:val="20"/>
                <w:szCs w:val="18"/>
              </w:rPr>
            </w:pP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rPr>
          <w:trHeight w:val="275"/>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tcBorders>
          </w:tcPr>
          <w:p w:rsidR="00EE781E" w:rsidRDefault="0025079B" w:rsidP="00EE6768">
            <w:pPr>
              <w:adjustRightInd w:val="0"/>
              <w:snapToGrid w:val="0"/>
              <w:rPr>
                <w:sz w:val="20"/>
                <w:szCs w:val="18"/>
              </w:rPr>
            </w:pPr>
            <w:r w:rsidRPr="00E00DC7">
              <w:rPr>
                <w:rFonts w:hint="eastAsia"/>
                <w:sz w:val="20"/>
                <w:szCs w:val="18"/>
              </w:rPr>
              <w:t>3</w:t>
            </w:r>
            <w:r w:rsidRPr="00E00DC7">
              <w:rPr>
                <w:rFonts w:hint="eastAsia"/>
                <w:b/>
                <w:sz w:val="20"/>
                <w:szCs w:val="18"/>
              </w:rPr>
              <w:t>、</w:t>
            </w:r>
            <w:r w:rsidRPr="00E00DC7">
              <w:rPr>
                <w:b/>
                <w:sz w:val="20"/>
                <w:szCs w:val="18"/>
              </w:rPr>
              <w:t>高层次创新创业团队</w:t>
            </w:r>
            <w:r w:rsidRPr="00E00DC7">
              <w:rPr>
                <w:rFonts w:hint="eastAsia"/>
                <w:sz w:val="20"/>
                <w:szCs w:val="18"/>
              </w:rPr>
              <w:t>：</w:t>
            </w:r>
          </w:p>
          <w:p w:rsidR="0025079B" w:rsidRPr="00E00DC7" w:rsidRDefault="0025079B" w:rsidP="00EE6768">
            <w:pPr>
              <w:adjustRightInd w:val="0"/>
              <w:snapToGrid w:val="0"/>
              <w:rPr>
                <w:sz w:val="20"/>
                <w:szCs w:val="18"/>
              </w:rPr>
            </w:pPr>
            <w:r w:rsidRPr="00E00DC7">
              <w:rPr>
                <w:sz w:val="20"/>
                <w:szCs w:val="18"/>
              </w:rPr>
              <w:t>研究水平和成果居本领域、本行业前列，科研成果未来三年内可实现成果转化或取得重大突破；团队应由</w:t>
            </w:r>
            <w:r w:rsidRPr="00E00DC7">
              <w:rPr>
                <w:sz w:val="20"/>
                <w:szCs w:val="18"/>
              </w:rPr>
              <w:t>1</w:t>
            </w:r>
            <w:r w:rsidRPr="00E00DC7">
              <w:rPr>
                <w:sz w:val="20"/>
                <w:szCs w:val="18"/>
              </w:rPr>
              <w:t>名带头人和不少于</w:t>
            </w:r>
            <w:r w:rsidRPr="00E00DC7">
              <w:rPr>
                <w:sz w:val="20"/>
                <w:szCs w:val="18"/>
              </w:rPr>
              <w:t>3</w:t>
            </w:r>
            <w:r w:rsidRPr="00E00DC7">
              <w:rPr>
                <w:sz w:val="20"/>
                <w:szCs w:val="18"/>
              </w:rPr>
              <w:t>名核心成员组成，稳定合作</w:t>
            </w:r>
            <w:r w:rsidRPr="00E00DC7">
              <w:rPr>
                <w:sz w:val="20"/>
                <w:szCs w:val="18"/>
              </w:rPr>
              <w:t>3</w:t>
            </w:r>
            <w:r w:rsidRPr="00E00DC7">
              <w:rPr>
                <w:sz w:val="20"/>
                <w:szCs w:val="18"/>
              </w:rPr>
              <w:t>年以上</w:t>
            </w:r>
          </w:p>
        </w:tc>
        <w:tc>
          <w:tcPr>
            <w:tcW w:w="1237" w:type="dxa"/>
            <w:vMerge/>
          </w:tcPr>
          <w:p w:rsidR="0025079B" w:rsidRPr="00E00DC7" w:rsidRDefault="0025079B" w:rsidP="00EE6768">
            <w:pPr>
              <w:adjustRightInd w:val="0"/>
              <w:snapToGrid w:val="0"/>
              <w:rPr>
                <w:rFonts w:ascii="Calibri" w:eastAsia="宋体" w:hAnsi="Calibri" w:cs="Times New Roman"/>
                <w:sz w:val="20"/>
                <w:szCs w:val="18"/>
              </w:rPr>
            </w:pP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rPr>
          <w:trHeight w:val="275"/>
        </w:trPr>
        <w:tc>
          <w:tcPr>
            <w:tcW w:w="673" w:type="dxa"/>
            <w:vMerge w:val="restart"/>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tcBorders>
          </w:tcPr>
          <w:p w:rsidR="00EE781E" w:rsidRDefault="0025079B" w:rsidP="00EE6768">
            <w:pPr>
              <w:adjustRightInd w:val="0"/>
              <w:snapToGrid w:val="0"/>
              <w:rPr>
                <w:sz w:val="20"/>
                <w:szCs w:val="18"/>
              </w:rPr>
            </w:pPr>
            <w:r w:rsidRPr="00E00DC7">
              <w:rPr>
                <w:rFonts w:hint="eastAsia"/>
                <w:sz w:val="20"/>
                <w:szCs w:val="18"/>
              </w:rPr>
              <w:t>4</w:t>
            </w:r>
            <w:r w:rsidRPr="00E00DC7">
              <w:rPr>
                <w:rFonts w:hint="eastAsia"/>
                <w:b/>
                <w:sz w:val="20"/>
                <w:szCs w:val="18"/>
              </w:rPr>
              <w:t>、</w:t>
            </w:r>
            <w:r w:rsidRPr="00E00DC7">
              <w:rPr>
                <w:b/>
                <w:sz w:val="20"/>
                <w:szCs w:val="18"/>
              </w:rPr>
              <w:t>天津市技能大师</w:t>
            </w:r>
            <w:r w:rsidRPr="00E00DC7">
              <w:rPr>
                <w:rFonts w:hint="eastAsia"/>
                <w:sz w:val="20"/>
                <w:szCs w:val="18"/>
              </w:rPr>
              <w:t>：</w:t>
            </w:r>
          </w:p>
          <w:p w:rsidR="0025079B" w:rsidRPr="00E00DC7" w:rsidRDefault="0025079B" w:rsidP="00EE6768">
            <w:pPr>
              <w:adjustRightInd w:val="0"/>
              <w:snapToGrid w:val="0"/>
              <w:rPr>
                <w:sz w:val="20"/>
                <w:szCs w:val="18"/>
              </w:rPr>
            </w:pPr>
            <w:r w:rsidRPr="00E00DC7">
              <w:rPr>
                <w:sz w:val="20"/>
                <w:szCs w:val="18"/>
              </w:rPr>
              <w:t>全职在生产服务和教学一线工作；掌握高超技艺、绝技绝活的技师，在领域内拥有话语权</w:t>
            </w:r>
          </w:p>
        </w:tc>
        <w:tc>
          <w:tcPr>
            <w:tcW w:w="1237" w:type="dxa"/>
            <w:vMerge/>
          </w:tcPr>
          <w:p w:rsidR="0025079B" w:rsidRPr="00E00DC7" w:rsidRDefault="0025079B" w:rsidP="00EE6768">
            <w:pPr>
              <w:adjustRightInd w:val="0"/>
              <w:snapToGrid w:val="0"/>
              <w:rPr>
                <w:rFonts w:ascii="Calibri" w:eastAsia="宋体" w:hAnsi="Calibri" w:cs="Times New Roman"/>
                <w:sz w:val="20"/>
                <w:szCs w:val="18"/>
              </w:rPr>
            </w:pP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rPr>
          <w:trHeight w:val="275"/>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tcBorders>
          </w:tcPr>
          <w:p w:rsidR="00EE781E" w:rsidRDefault="0025079B" w:rsidP="00EE6768">
            <w:pPr>
              <w:adjustRightInd w:val="0"/>
              <w:snapToGrid w:val="0"/>
              <w:rPr>
                <w:sz w:val="20"/>
                <w:szCs w:val="18"/>
              </w:rPr>
            </w:pPr>
            <w:r w:rsidRPr="00E00DC7">
              <w:rPr>
                <w:rFonts w:hint="eastAsia"/>
                <w:sz w:val="20"/>
                <w:szCs w:val="18"/>
              </w:rPr>
              <w:t>5</w:t>
            </w:r>
            <w:r w:rsidRPr="00E00DC7">
              <w:rPr>
                <w:rFonts w:hint="eastAsia"/>
                <w:sz w:val="20"/>
                <w:szCs w:val="18"/>
              </w:rPr>
              <w:t>、</w:t>
            </w:r>
            <w:r w:rsidRPr="00E00DC7">
              <w:rPr>
                <w:b/>
                <w:sz w:val="20"/>
                <w:szCs w:val="18"/>
              </w:rPr>
              <w:t>企业人才智力合作项目</w:t>
            </w:r>
            <w:r w:rsidRPr="00E00DC7">
              <w:rPr>
                <w:rFonts w:hint="eastAsia"/>
                <w:sz w:val="20"/>
                <w:szCs w:val="18"/>
              </w:rPr>
              <w:t>：</w:t>
            </w:r>
          </w:p>
          <w:p w:rsidR="0025079B" w:rsidRPr="00E00DC7" w:rsidRDefault="0025079B" w:rsidP="00EE6768">
            <w:pPr>
              <w:adjustRightInd w:val="0"/>
              <w:snapToGrid w:val="0"/>
              <w:rPr>
                <w:sz w:val="20"/>
                <w:szCs w:val="18"/>
              </w:rPr>
            </w:pPr>
            <w:r w:rsidRPr="00E00DC7">
              <w:rPr>
                <w:sz w:val="20"/>
                <w:szCs w:val="18"/>
              </w:rPr>
              <w:t>企业通过建立院士专家工作站，企业技术（工程）中心、博士后科研工作站等，与高校、科研院所共建实验室或通过短期聘用、项目招标、技术指导等多种方式，与院士专家等高层次人才开展合作研究，在关键技术、重大工艺、核心产品等方面取得突破，产生了明显的经济效益和社会效益</w:t>
            </w:r>
          </w:p>
        </w:tc>
        <w:tc>
          <w:tcPr>
            <w:tcW w:w="1237" w:type="dxa"/>
            <w:vMerge/>
          </w:tcPr>
          <w:p w:rsidR="0025079B" w:rsidRPr="00E00DC7" w:rsidRDefault="0025079B" w:rsidP="00EE6768">
            <w:pPr>
              <w:adjustRightInd w:val="0"/>
              <w:snapToGrid w:val="0"/>
              <w:rPr>
                <w:rFonts w:ascii="Calibri" w:eastAsia="宋体" w:hAnsi="Calibri" w:cs="Times New Roman"/>
                <w:sz w:val="20"/>
                <w:szCs w:val="18"/>
              </w:rPr>
            </w:pP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rPr>
          <w:trHeight w:val="275"/>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tcBorders>
          </w:tcPr>
          <w:p w:rsidR="00EE781E" w:rsidRDefault="0025079B" w:rsidP="00EE6768">
            <w:pPr>
              <w:adjustRightInd w:val="0"/>
              <w:snapToGrid w:val="0"/>
              <w:rPr>
                <w:sz w:val="20"/>
                <w:szCs w:val="18"/>
              </w:rPr>
            </w:pPr>
            <w:r w:rsidRPr="00E00DC7">
              <w:rPr>
                <w:rFonts w:hint="eastAsia"/>
                <w:sz w:val="20"/>
                <w:szCs w:val="18"/>
              </w:rPr>
              <w:t>6</w:t>
            </w:r>
            <w:r w:rsidRPr="00E00DC7">
              <w:rPr>
                <w:rFonts w:hint="eastAsia"/>
                <w:sz w:val="20"/>
                <w:szCs w:val="18"/>
              </w:rPr>
              <w:t>、</w:t>
            </w:r>
            <w:r w:rsidRPr="00E00DC7">
              <w:rPr>
                <w:b/>
                <w:sz w:val="20"/>
                <w:szCs w:val="18"/>
              </w:rPr>
              <w:t>青年拔尖人才</w:t>
            </w:r>
            <w:r w:rsidRPr="00E00DC7">
              <w:rPr>
                <w:rFonts w:hint="eastAsia"/>
                <w:sz w:val="20"/>
                <w:szCs w:val="18"/>
              </w:rPr>
              <w:t>：</w:t>
            </w:r>
          </w:p>
          <w:p w:rsidR="0025079B" w:rsidRPr="00E00DC7" w:rsidRDefault="0025079B" w:rsidP="00EE6768">
            <w:pPr>
              <w:adjustRightInd w:val="0"/>
              <w:snapToGrid w:val="0"/>
              <w:rPr>
                <w:sz w:val="20"/>
                <w:szCs w:val="18"/>
              </w:rPr>
            </w:pPr>
            <w:r w:rsidRPr="00E00DC7">
              <w:rPr>
                <w:sz w:val="20"/>
                <w:szCs w:val="18"/>
              </w:rPr>
              <w:t>35</w:t>
            </w:r>
            <w:r w:rsidRPr="00E00DC7">
              <w:rPr>
                <w:sz w:val="20"/>
                <w:szCs w:val="18"/>
              </w:rPr>
              <w:t>周岁以下，具有特别优秀的科学研究和技术创新潜能，课题研究方向和技术路线有重要创新前景。</w:t>
            </w:r>
          </w:p>
        </w:tc>
        <w:tc>
          <w:tcPr>
            <w:tcW w:w="1237" w:type="dxa"/>
            <w:vMerge/>
          </w:tcPr>
          <w:p w:rsidR="0025079B" w:rsidRPr="00E00DC7" w:rsidRDefault="0025079B" w:rsidP="00EE6768">
            <w:pPr>
              <w:adjustRightInd w:val="0"/>
              <w:snapToGrid w:val="0"/>
              <w:rPr>
                <w:rFonts w:ascii="Calibri" w:eastAsia="宋体" w:hAnsi="Calibri" w:cs="Times New Roman"/>
                <w:sz w:val="20"/>
                <w:szCs w:val="18"/>
              </w:rPr>
            </w:pP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rPr>
          <w:trHeight w:val="275"/>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tcBorders>
          </w:tcPr>
          <w:p w:rsidR="00EE781E" w:rsidRDefault="0025079B" w:rsidP="00EE6768">
            <w:pPr>
              <w:adjustRightInd w:val="0"/>
              <w:snapToGrid w:val="0"/>
              <w:rPr>
                <w:sz w:val="20"/>
                <w:szCs w:val="18"/>
              </w:rPr>
            </w:pPr>
            <w:r w:rsidRPr="00E00DC7">
              <w:rPr>
                <w:rFonts w:hint="eastAsia"/>
                <w:sz w:val="20"/>
                <w:szCs w:val="18"/>
              </w:rPr>
              <w:t>7</w:t>
            </w:r>
            <w:r w:rsidRPr="00E00DC7">
              <w:rPr>
                <w:rFonts w:hint="eastAsia"/>
                <w:sz w:val="20"/>
                <w:szCs w:val="18"/>
              </w:rPr>
              <w:t>、</w:t>
            </w:r>
            <w:r w:rsidRPr="00E00DC7">
              <w:rPr>
                <w:b/>
                <w:sz w:val="20"/>
                <w:szCs w:val="18"/>
              </w:rPr>
              <w:t>区县人才发展项目</w:t>
            </w:r>
            <w:r w:rsidRPr="00E00DC7">
              <w:rPr>
                <w:rFonts w:hint="eastAsia"/>
                <w:sz w:val="20"/>
                <w:szCs w:val="18"/>
              </w:rPr>
              <w:t>：</w:t>
            </w:r>
          </w:p>
          <w:p w:rsidR="0025079B" w:rsidRPr="00E00DC7" w:rsidRDefault="0025079B" w:rsidP="00EE6768">
            <w:pPr>
              <w:adjustRightInd w:val="0"/>
              <w:snapToGrid w:val="0"/>
              <w:rPr>
                <w:sz w:val="20"/>
                <w:szCs w:val="18"/>
              </w:rPr>
            </w:pPr>
            <w:r w:rsidRPr="00E00DC7">
              <w:rPr>
                <w:sz w:val="20"/>
                <w:szCs w:val="18"/>
              </w:rPr>
              <w:t>对区县人才发展发挥明显引领作用，项目在各区县中做法具有创新性、示范性；对区县的经济社会发展起到重要促进作用，提高了区县知名度和影响力。</w:t>
            </w:r>
          </w:p>
        </w:tc>
        <w:tc>
          <w:tcPr>
            <w:tcW w:w="1237" w:type="dxa"/>
            <w:vMerge/>
          </w:tcPr>
          <w:p w:rsidR="0025079B" w:rsidRPr="00E00DC7" w:rsidRDefault="0025079B" w:rsidP="00EE6768">
            <w:pPr>
              <w:adjustRightInd w:val="0"/>
              <w:snapToGrid w:val="0"/>
              <w:rPr>
                <w:rFonts w:ascii="Calibri" w:eastAsia="宋体" w:hAnsi="Calibri" w:cs="Times New Roman"/>
                <w:sz w:val="20"/>
                <w:szCs w:val="18"/>
              </w:rPr>
            </w:pP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c>
          <w:tcPr>
            <w:tcW w:w="673" w:type="dxa"/>
            <w:vMerge w:val="restart"/>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研发项目类</w:t>
            </w:r>
          </w:p>
        </w:tc>
        <w:tc>
          <w:tcPr>
            <w:tcW w:w="421" w:type="dxa"/>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30</w:t>
            </w:r>
          </w:p>
        </w:tc>
        <w:tc>
          <w:tcPr>
            <w:tcW w:w="777" w:type="dxa"/>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科技支撑重点项目</w:t>
            </w:r>
          </w:p>
        </w:tc>
        <w:tc>
          <w:tcPr>
            <w:tcW w:w="3379"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sz w:val="20"/>
                <w:szCs w:val="18"/>
              </w:rPr>
              <w:t>1</w:t>
            </w:r>
            <w:r w:rsidRPr="00E00DC7">
              <w:rPr>
                <w:rFonts w:hint="eastAsia"/>
                <w:sz w:val="20"/>
                <w:szCs w:val="18"/>
              </w:rPr>
              <w:t>、申请单位是天津市内注册、具有独立法人资格的各类机构；</w:t>
            </w:r>
          </w:p>
          <w:p w:rsidR="0025079B" w:rsidRPr="00E00DC7" w:rsidRDefault="0025079B" w:rsidP="00EE6768">
            <w:pPr>
              <w:adjustRightInd w:val="0"/>
              <w:snapToGrid w:val="0"/>
              <w:rPr>
                <w:sz w:val="20"/>
                <w:szCs w:val="18"/>
              </w:rPr>
            </w:pPr>
            <w:r w:rsidRPr="00E00DC7">
              <w:rPr>
                <w:sz w:val="20"/>
                <w:szCs w:val="18"/>
              </w:rPr>
              <w:t>2</w:t>
            </w:r>
            <w:r w:rsidRPr="00E00DC7">
              <w:rPr>
                <w:rFonts w:hint="eastAsia"/>
                <w:sz w:val="20"/>
                <w:szCs w:val="18"/>
              </w:rPr>
              <w:t>、申报项目领域符合《天津市重点研发计划科技支撑重点项目征集指南》。</w:t>
            </w:r>
          </w:p>
          <w:p w:rsidR="0025079B" w:rsidRPr="00E00DC7" w:rsidRDefault="0025079B" w:rsidP="00EE6768">
            <w:pPr>
              <w:adjustRightInd w:val="0"/>
              <w:snapToGrid w:val="0"/>
              <w:rPr>
                <w:sz w:val="20"/>
                <w:szCs w:val="18"/>
              </w:rPr>
            </w:pPr>
          </w:p>
        </w:tc>
        <w:tc>
          <w:tcPr>
            <w:tcW w:w="1237"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分档资助</w:t>
            </w:r>
            <w:r w:rsidRPr="00E00DC7">
              <w:rPr>
                <w:sz w:val="20"/>
                <w:szCs w:val="18"/>
              </w:rPr>
              <w:t>30</w:t>
            </w:r>
            <w:r w:rsidRPr="00E00DC7">
              <w:rPr>
                <w:rFonts w:hint="eastAsia"/>
                <w:sz w:val="20"/>
                <w:szCs w:val="18"/>
              </w:rPr>
              <w:t>万元、</w:t>
            </w:r>
            <w:r w:rsidRPr="00E00DC7">
              <w:rPr>
                <w:sz w:val="20"/>
                <w:szCs w:val="18"/>
              </w:rPr>
              <w:t>50</w:t>
            </w:r>
            <w:r w:rsidRPr="00E00DC7">
              <w:rPr>
                <w:rFonts w:hint="eastAsia"/>
                <w:sz w:val="20"/>
                <w:szCs w:val="18"/>
              </w:rPr>
              <w:t>万元、</w:t>
            </w:r>
            <w:r w:rsidRPr="00E00DC7">
              <w:rPr>
                <w:sz w:val="20"/>
                <w:szCs w:val="18"/>
              </w:rPr>
              <w:t>75</w:t>
            </w:r>
            <w:r w:rsidRPr="00E00DC7">
              <w:rPr>
                <w:rFonts w:hint="eastAsia"/>
                <w:sz w:val="20"/>
                <w:szCs w:val="18"/>
              </w:rPr>
              <w:t>万元和</w:t>
            </w:r>
            <w:r w:rsidRPr="00E00DC7">
              <w:rPr>
                <w:sz w:val="20"/>
                <w:szCs w:val="18"/>
              </w:rPr>
              <w:t>100</w:t>
            </w:r>
            <w:r w:rsidRPr="00E00DC7">
              <w:rPr>
                <w:rFonts w:hint="eastAsia"/>
                <w:sz w:val="20"/>
                <w:szCs w:val="18"/>
              </w:rPr>
              <w:t>万元</w:t>
            </w:r>
          </w:p>
        </w:tc>
        <w:tc>
          <w:tcPr>
            <w:tcW w:w="992" w:type="dxa"/>
            <w:tcBorders>
              <w:right w:val="single" w:sz="4" w:space="0" w:color="auto"/>
            </w:tcBorders>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A0612F"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25079B" w:rsidRPr="00E00DC7" w:rsidRDefault="0025079B" w:rsidP="00EE6768">
            <w:pPr>
              <w:adjustRightInd w:val="0"/>
              <w:snapToGrid w:val="0"/>
              <w:rPr>
                <w:sz w:val="20"/>
                <w:szCs w:val="18"/>
              </w:rPr>
            </w:pPr>
            <w:r w:rsidRPr="00E00DC7">
              <w:rPr>
                <w:rFonts w:hint="eastAsia"/>
                <w:sz w:val="20"/>
                <w:szCs w:val="18"/>
              </w:rPr>
              <w:t>高新技术及产业化处</w:t>
            </w:r>
            <w:r w:rsidRPr="00E00DC7">
              <w:rPr>
                <w:sz w:val="20"/>
                <w:szCs w:val="18"/>
              </w:rPr>
              <w:t>022-58832971</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hint="eastAsia"/>
                <w:sz w:val="20"/>
                <w:szCs w:val="18"/>
              </w:rPr>
              <w:t>生物医药处</w:t>
            </w:r>
            <w:r w:rsidRPr="00E00DC7">
              <w:rPr>
                <w:sz w:val="20"/>
                <w:szCs w:val="18"/>
              </w:rPr>
              <w:t>022-58832975</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hint="eastAsia"/>
                <w:sz w:val="20"/>
                <w:szCs w:val="18"/>
              </w:rPr>
              <w:t>农村科技处</w:t>
            </w:r>
            <w:r w:rsidRPr="00E00DC7">
              <w:rPr>
                <w:sz w:val="20"/>
                <w:szCs w:val="18"/>
              </w:rPr>
              <w:t>022-58832987</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hint="eastAsia"/>
                <w:sz w:val="20"/>
                <w:szCs w:val="18"/>
              </w:rPr>
              <w:t>社会发展科技处</w:t>
            </w:r>
          </w:p>
          <w:p w:rsidR="0025079B" w:rsidRPr="00E00DC7" w:rsidRDefault="0025079B" w:rsidP="00EE6768">
            <w:pPr>
              <w:adjustRightInd w:val="0"/>
              <w:snapToGrid w:val="0"/>
              <w:rPr>
                <w:sz w:val="20"/>
                <w:szCs w:val="18"/>
              </w:rPr>
            </w:pPr>
            <w:r w:rsidRPr="00E00DC7">
              <w:rPr>
                <w:sz w:val="20"/>
                <w:szCs w:val="18"/>
              </w:rPr>
              <w:t>022-588329</w:t>
            </w:r>
            <w:r w:rsidRPr="00E00DC7">
              <w:rPr>
                <w:sz w:val="20"/>
                <w:szCs w:val="18"/>
              </w:rPr>
              <w:lastRenderedPageBreak/>
              <w:t>77</w:t>
            </w:r>
          </w:p>
        </w:tc>
      </w:tr>
      <w:tr w:rsidR="0025079B" w:rsidRPr="00E00DC7" w:rsidTr="00A45CE0">
        <w:trPr>
          <w:trHeight w:val="3120"/>
        </w:trPr>
        <w:tc>
          <w:tcPr>
            <w:tcW w:w="673" w:type="dxa"/>
            <w:vMerge/>
          </w:tcPr>
          <w:p w:rsidR="0025079B" w:rsidRPr="00E00DC7" w:rsidRDefault="0025079B" w:rsidP="00EE6768">
            <w:pPr>
              <w:adjustRightInd w:val="0"/>
              <w:snapToGrid w:val="0"/>
              <w:rPr>
                <w:sz w:val="20"/>
                <w:szCs w:val="18"/>
              </w:rPr>
            </w:pPr>
          </w:p>
        </w:tc>
        <w:tc>
          <w:tcPr>
            <w:tcW w:w="421" w:type="dxa"/>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31</w:t>
            </w:r>
          </w:p>
        </w:tc>
        <w:tc>
          <w:tcPr>
            <w:tcW w:w="777" w:type="dxa"/>
          </w:tcPr>
          <w:p w:rsidR="0025079B" w:rsidRPr="00E00DC7" w:rsidRDefault="0025079B"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京津冀协同创新项目</w:t>
            </w:r>
          </w:p>
        </w:tc>
        <w:tc>
          <w:tcPr>
            <w:tcW w:w="3379"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支持京津冀高等院校、科研院所、服务机构组建的跨区域实施创新创业活动的联盟，开展京津冀联合科技研发、建设京津冀科技研发和服务平台等科技创新活动。</w:t>
            </w: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tc>
        <w:tc>
          <w:tcPr>
            <w:tcW w:w="1237"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分档</w:t>
            </w:r>
            <w:r w:rsidRPr="00E00DC7">
              <w:rPr>
                <w:sz w:val="20"/>
                <w:szCs w:val="18"/>
              </w:rPr>
              <w:t>资助</w:t>
            </w:r>
            <w:r w:rsidRPr="00E00DC7">
              <w:rPr>
                <w:sz w:val="20"/>
                <w:szCs w:val="18"/>
              </w:rPr>
              <w:t>30</w:t>
            </w:r>
            <w:r w:rsidRPr="00E00DC7">
              <w:rPr>
                <w:sz w:val="20"/>
                <w:szCs w:val="18"/>
              </w:rPr>
              <w:t>万元、</w:t>
            </w:r>
            <w:r w:rsidRPr="00E00DC7">
              <w:rPr>
                <w:sz w:val="20"/>
                <w:szCs w:val="18"/>
              </w:rPr>
              <w:t>50</w:t>
            </w:r>
            <w:r w:rsidRPr="00E00DC7">
              <w:rPr>
                <w:sz w:val="20"/>
                <w:szCs w:val="18"/>
              </w:rPr>
              <w:t>万元</w:t>
            </w:r>
            <w:r w:rsidRPr="00E00DC7">
              <w:rPr>
                <w:rFonts w:hint="eastAsia"/>
                <w:sz w:val="20"/>
                <w:szCs w:val="18"/>
              </w:rPr>
              <w:t>、</w:t>
            </w:r>
            <w:r w:rsidRPr="00E00DC7">
              <w:rPr>
                <w:rFonts w:hint="eastAsia"/>
                <w:sz w:val="20"/>
                <w:szCs w:val="18"/>
              </w:rPr>
              <w:t>75</w:t>
            </w:r>
            <w:r w:rsidRPr="00E00DC7">
              <w:rPr>
                <w:rFonts w:hint="eastAsia"/>
                <w:sz w:val="20"/>
                <w:szCs w:val="18"/>
              </w:rPr>
              <w:t>万元</w:t>
            </w:r>
          </w:p>
        </w:tc>
        <w:tc>
          <w:tcPr>
            <w:tcW w:w="992" w:type="dxa"/>
            <w:tcBorders>
              <w:right w:val="single" w:sz="4" w:space="0" w:color="auto"/>
            </w:tcBorders>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A0612F"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示范区建设工作处</w:t>
            </w:r>
          </w:p>
          <w:p w:rsidR="0025079B" w:rsidRPr="00E00DC7" w:rsidRDefault="0025079B" w:rsidP="00EE6768">
            <w:pPr>
              <w:adjustRightInd w:val="0"/>
              <w:snapToGrid w:val="0"/>
              <w:rPr>
                <w:sz w:val="20"/>
                <w:szCs w:val="18"/>
              </w:rPr>
            </w:pPr>
            <w:r w:rsidRPr="00E00DC7">
              <w:rPr>
                <w:rFonts w:hint="eastAsia"/>
                <w:sz w:val="20"/>
                <w:szCs w:val="18"/>
              </w:rPr>
              <w:t>022-58832910</w:t>
            </w:r>
          </w:p>
        </w:tc>
      </w:tr>
      <w:tr w:rsidR="0025079B" w:rsidRPr="00E00DC7" w:rsidTr="00A45CE0">
        <w:tc>
          <w:tcPr>
            <w:tcW w:w="673" w:type="dxa"/>
            <w:vMerge/>
          </w:tcPr>
          <w:p w:rsidR="0025079B" w:rsidRPr="00E00DC7" w:rsidRDefault="0025079B" w:rsidP="00EE6768">
            <w:pPr>
              <w:adjustRightInd w:val="0"/>
              <w:snapToGrid w:val="0"/>
              <w:rPr>
                <w:sz w:val="20"/>
                <w:szCs w:val="18"/>
              </w:rPr>
            </w:pPr>
          </w:p>
        </w:tc>
        <w:tc>
          <w:tcPr>
            <w:tcW w:w="421" w:type="dxa"/>
          </w:tcPr>
          <w:p w:rsidR="0025079B" w:rsidRPr="00E00DC7" w:rsidRDefault="0025079B"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32</w:t>
            </w:r>
          </w:p>
        </w:tc>
        <w:tc>
          <w:tcPr>
            <w:tcW w:w="777" w:type="dxa"/>
          </w:tcPr>
          <w:p w:rsidR="0025079B" w:rsidRPr="00E00DC7" w:rsidRDefault="0025079B" w:rsidP="00EE6768">
            <w:pPr>
              <w:adjustRightInd w:val="0"/>
              <w:snapToGrid w:val="0"/>
              <w:rPr>
                <w:sz w:val="20"/>
                <w:szCs w:val="18"/>
              </w:rPr>
            </w:pPr>
            <w:r w:rsidRPr="00E00DC7">
              <w:rPr>
                <w:rFonts w:hint="eastAsia"/>
                <w:sz w:val="20"/>
                <w:szCs w:val="18"/>
              </w:rPr>
              <w:t>京津冀科技成果转化项目</w:t>
            </w:r>
          </w:p>
        </w:tc>
        <w:tc>
          <w:tcPr>
            <w:tcW w:w="3379" w:type="dxa"/>
          </w:tcPr>
          <w:p w:rsidR="0025079B" w:rsidRPr="00E00DC7" w:rsidRDefault="0025079B" w:rsidP="00EE6768">
            <w:pPr>
              <w:adjustRightInd w:val="0"/>
              <w:snapToGrid w:val="0"/>
              <w:rPr>
                <w:sz w:val="20"/>
                <w:szCs w:val="18"/>
              </w:rPr>
            </w:pPr>
            <w:r w:rsidRPr="00E00DC7">
              <w:rPr>
                <w:sz w:val="20"/>
                <w:szCs w:val="18"/>
              </w:rPr>
              <w:t>支持京冀高等院校、科研院所及中科院系统各院所的重大科技创新成果在津转移转化及产业化。</w:t>
            </w:r>
          </w:p>
        </w:tc>
        <w:tc>
          <w:tcPr>
            <w:tcW w:w="1237"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分档</w:t>
            </w:r>
            <w:r w:rsidRPr="00E00DC7">
              <w:rPr>
                <w:sz w:val="20"/>
                <w:szCs w:val="18"/>
              </w:rPr>
              <w:t>资助</w:t>
            </w:r>
            <w:r w:rsidRPr="00E00DC7">
              <w:rPr>
                <w:sz w:val="20"/>
                <w:szCs w:val="18"/>
              </w:rPr>
              <w:t>30</w:t>
            </w:r>
            <w:r w:rsidRPr="00E00DC7">
              <w:rPr>
                <w:sz w:val="20"/>
                <w:szCs w:val="18"/>
              </w:rPr>
              <w:t>万元、</w:t>
            </w:r>
            <w:r w:rsidRPr="00E00DC7">
              <w:rPr>
                <w:sz w:val="20"/>
                <w:szCs w:val="18"/>
              </w:rPr>
              <w:t>50</w:t>
            </w:r>
            <w:r w:rsidRPr="00E00DC7">
              <w:rPr>
                <w:sz w:val="20"/>
                <w:szCs w:val="18"/>
              </w:rPr>
              <w:t>万元</w:t>
            </w:r>
          </w:p>
        </w:tc>
        <w:tc>
          <w:tcPr>
            <w:tcW w:w="992" w:type="dxa"/>
            <w:tcBorders>
              <w:right w:val="single" w:sz="4" w:space="0" w:color="auto"/>
            </w:tcBorders>
          </w:tcPr>
          <w:p w:rsidR="0025079B" w:rsidRPr="00E00DC7" w:rsidRDefault="00A0612F"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示范区建设工作处</w:t>
            </w:r>
          </w:p>
          <w:p w:rsidR="0025079B" w:rsidRPr="00E00DC7" w:rsidRDefault="0025079B" w:rsidP="00EE6768">
            <w:pPr>
              <w:adjustRightInd w:val="0"/>
              <w:snapToGrid w:val="0"/>
              <w:rPr>
                <w:sz w:val="20"/>
                <w:szCs w:val="18"/>
              </w:rPr>
            </w:pPr>
            <w:r w:rsidRPr="00E00DC7">
              <w:rPr>
                <w:rFonts w:hint="eastAsia"/>
                <w:sz w:val="20"/>
                <w:szCs w:val="18"/>
              </w:rPr>
              <w:t>022-58832910</w:t>
            </w:r>
          </w:p>
        </w:tc>
      </w:tr>
      <w:tr w:rsidR="0025079B" w:rsidRPr="00E00DC7" w:rsidTr="00A45CE0">
        <w:tc>
          <w:tcPr>
            <w:tcW w:w="673" w:type="dxa"/>
            <w:vMerge/>
          </w:tcPr>
          <w:p w:rsidR="0025079B" w:rsidRPr="00E00DC7" w:rsidRDefault="0025079B" w:rsidP="00EE6768">
            <w:pPr>
              <w:adjustRightInd w:val="0"/>
              <w:snapToGrid w:val="0"/>
              <w:rPr>
                <w:sz w:val="20"/>
                <w:szCs w:val="18"/>
              </w:rPr>
            </w:pPr>
          </w:p>
        </w:tc>
        <w:tc>
          <w:tcPr>
            <w:tcW w:w="421" w:type="dxa"/>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33</w:t>
            </w:r>
          </w:p>
        </w:tc>
        <w:tc>
          <w:tcPr>
            <w:tcW w:w="777" w:type="dxa"/>
          </w:tcPr>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sz w:val="20"/>
                <w:szCs w:val="18"/>
              </w:rPr>
            </w:pPr>
            <w:r w:rsidRPr="00E00DC7">
              <w:rPr>
                <w:rFonts w:ascii="Calibri" w:eastAsia="宋体" w:hAnsi="Calibri" w:cs="Times New Roman" w:hint="eastAsia"/>
                <w:sz w:val="20"/>
                <w:szCs w:val="18"/>
              </w:rPr>
              <w:t>科技</w:t>
            </w:r>
            <w:r w:rsidRPr="00E00DC7">
              <w:rPr>
                <w:rFonts w:hint="eastAsia"/>
                <w:sz w:val="20"/>
                <w:szCs w:val="18"/>
              </w:rPr>
              <w:t>领军企业培育重大项目</w:t>
            </w:r>
          </w:p>
        </w:tc>
        <w:tc>
          <w:tcPr>
            <w:tcW w:w="3379" w:type="dxa"/>
          </w:tcPr>
          <w:p w:rsidR="0025079B" w:rsidRPr="00E00DC7" w:rsidRDefault="0025079B" w:rsidP="00EE6768">
            <w:pPr>
              <w:adjustRightInd w:val="0"/>
              <w:snapToGrid w:val="0"/>
              <w:rPr>
                <w:sz w:val="20"/>
                <w:szCs w:val="18"/>
              </w:rPr>
            </w:pPr>
            <w:r w:rsidRPr="00E00DC7">
              <w:rPr>
                <w:rFonts w:ascii="Calibri" w:eastAsia="宋体" w:hAnsi="Calibri" w:cs="Times New Roman"/>
                <w:sz w:val="20"/>
                <w:szCs w:val="18"/>
              </w:rPr>
              <w:t>1</w:t>
            </w:r>
            <w:r w:rsidRPr="00E00DC7">
              <w:rPr>
                <w:rFonts w:ascii="Calibri" w:eastAsia="宋体" w:hAnsi="Calibri" w:cs="Times New Roman" w:hint="eastAsia"/>
                <w:sz w:val="20"/>
                <w:szCs w:val="18"/>
              </w:rPr>
              <w:t>、科技领军培育申报企业上年度主营业务收入须达到</w:t>
            </w:r>
            <w:r w:rsidRPr="00E00DC7">
              <w:rPr>
                <w:rFonts w:ascii="Calibri" w:eastAsia="宋体" w:hAnsi="Calibri" w:cs="Times New Roman"/>
                <w:sz w:val="20"/>
                <w:szCs w:val="18"/>
              </w:rPr>
              <w:t>2</w:t>
            </w:r>
            <w:r w:rsidRPr="00E00DC7">
              <w:rPr>
                <w:rFonts w:ascii="Calibri" w:eastAsia="宋体" w:hAnsi="Calibri" w:cs="Times New Roman" w:hint="eastAsia"/>
                <w:sz w:val="20"/>
                <w:szCs w:val="18"/>
              </w:rPr>
              <w:t>亿元以上</w:t>
            </w:r>
            <w:r w:rsidR="00A0612F">
              <w:rPr>
                <w:rFonts w:ascii="Calibri" w:eastAsia="宋体" w:hAnsi="Calibri" w:cs="Times New Roman" w:hint="eastAsia"/>
                <w:sz w:val="20"/>
                <w:szCs w:val="18"/>
              </w:rPr>
              <w:t>；</w:t>
            </w: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2</w:t>
            </w:r>
            <w:r w:rsidR="00A0612F">
              <w:rPr>
                <w:rFonts w:ascii="Calibri" w:eastAsia="宋体" w:hAnsi="Calibri" w:cs="Times New Roman" w:hint="eastAsia"/>
                <w:sz w:val="20"/>
                <w:szCs w:val="18"/>
              </w:rPr>
              <w:t>、申报企业近三年的主营业务收入须具有一定增长性；</w:t>
            </w: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3</w:t>
            </w:r>
            <w:r w:rsidRPr="00E00DC7">
              <w:rPr>
                <w:rFonts w:ascii="Calibri" w:eastAsia="宋体" w:hAnsi="Calibri" w:cs="Times New Roman" w:hint="eastAsia"/>
                <w:sz w:val="20"/>
                <w:szCs w:val="18"/>
              </w:rPr>
              <w:t>、申报企业上年度研发投入（</w:t>
            </w:r>
            <w:r w:rsidRPr="00E00DC7">
              <w:rPr>
                <w:rFonts w:ascii="Calibri" w:eastAsia="宋体" w:hAnsi="Calibri" w:cs="Times New Roman"/>
                <w:sz w:val="20"/>
                <w:szCs w:val="18"/>
              </w:rPr>
              <w:t>R&amp;D</w:t>
            </w:r>
            <w:r w:rsidRPr="00E00DC7">
              <w:rPr>
                <w:rFonts w:ascii="Calibri" w:eastAsia="宋体" w:hAnsi="Calibri" w:cs="Times New Roman" w:hint="eastAsia"/>
                <w:sz w:val="20"/>
                <w:szCs w:val="18"/>
              </w:rPr>
              <w:t>）强度须不低于</w:t>
            </w:r>
            <w:r w:rsidRPr="00E00DC7">
              <w:rPr>
                <w:rFonts w:ascii="Calibri" w:eastAsia="宋体" w:hAnsi="Calibri" w:cs="Times New Roman"/>
                <w:sz w:val="20"/>
                <w:szCs w:val="18"/>
              </w:rPr>
              <w:t>3</w:t>
            </w:r>
            <w:r w:rsidRPr="00E00DC7">
              <w:rPr>
                <w:rFonts w:ascii="Calibri" w:eastAsia="宋体" w:hAnsi="Calibri" w:cs="Times New Roman" w:hint="eastAsia"/>
                <w:sz w:val="20"/>
                <w:szCs w:val="18"/>
              </w:rPr>
              <w:t>％</w:t>
            </w:r>
            <w:r w:rsidR="00A0612F">
              <w:rPr>
                <w:rFonts w:ascii="Calibri" w:eastAsia="宋体" w:hAnsi="Calibri" w:cs="Times New Roman" w:hint="eastAsia"/>
                <w:sz w:val="20"/>
                <w:szCs w:val="18"/>
              </w:rPr>
              <w:t>；</w:t>
            </w: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4</w:t>
            </w:r>
            <w:r w:rsidRPr="00E00DC7">
              <w:rPr>
                <w:rFonts w:ascii="Calibri" w:eastAsia="宋体" w:hAnsi="Calibri" w:cs="Times New Roman" w:hint="eastAsia"/>
                <w:sz w:val="20"/>
                <w:szCs w:val="18"/>
              </w:rPr>
              <w:t>、申报企业须拥有核心自主知识产权</w:t>
            </w:r>
            <w:r w:rsidR="00A0612F">
              <w:rPr>
                <w:rFonts w:ascii="Calibri" w:eastAsia="宋体" w:hAnsi="Calibri" w:cs="Times New Roman" w:hint="eastAsia"/>
                <w:sz w:val="20"/>
                <w:szCs w:val="18"/>
              </w:rPr>
              <w:t>；</w:t>
            </w:r>
          </w:p>
          <w:p w:rsidR="0025079B" w:rsidRPr="00E00DC7" w:rsidRDefault="0025079B" w:rsidP="00EE6768">
            <w:pPr>
              <w:adjustRightInd w:val="0"/>
              <w:snapToGrid w:val="0"/>
              <w:rPr>
                <w:sz w:val="20"/>
                <w:szCs w:val="18"/>
              </w:rPr>
            </w:pPr>
            <w:r w:rsidRPr="00E00DC7">
              <w:rPr>
                <w:sz w:val="20"/>
                <w:szCs w:val="18"/>
              </w:rPr>
              <w:t>5</w:t>
            </w:r>
            <w:r w:rsidR="00A0612F">
              <w:rPr>
                <w:rFonts w:hint="eastAsia"/>
                <w:sz w:val="20"/>
                <w:szCs w:val="18"/>
              </w:rPr>
              <w:t>、申报企业须有明确的发展目标和合理的成长规划；</w:t>
            </w:r>
          </w:p>
          <w:p w:rsidR="0025079B" w:rsidRPr="00E00DC7" w:rsidRDefault="0025079B" w:rsidP="00EE6768">
            <w:pPr>
              <w:adjustRightInd w:val="0"/>
              <w:snapToGrid w:val="0"/>
              <w:rPr>
                <w:sz w:val="20"/>
                <w:szCs w:val="18"/>
              </w:rPr>
            </w:pPr>
            <w:r w:rsidRPr="00E00DC7">
              <w:rPr>
                <w:sz w:val="20"/>
                <w:szCs w:val="18"/>
              </w:rPr>
              <w:t>6</w:t>
            </w:r>
            <w:r w:rsidRPr="00E00DC7">
              <w:rPr>
                <w:rFonts w:hint="eastAsia"/>
                <w:sz w:val="20"/>
                <w:szCs w:val="18"/>
              </w:rPr>
              <w:t>、申报企业须有实施项目的重大需求、</w:t>
            </w:r>
            <w:r w:rsidR="00A0612F">
              <w:rPr>
                <w:rFonts w:hint="eastAsia"/>
                <w:sz w:val="20"/>
                <w:szCs w:val="18"/>
              </w:rPr>
              <w:t>条件和能力，通过项目实施，企业能够上台阶，综合发展能力显著提升；</w:t>
            </w:r>
          </w:p>
          <w:p w:rsidR="0025079B" w:rsidRPr="00E00DC7" w:rsidRDefault="0025079B" w:rsidP="00EE6768">
            <w:pPr>
              <w:adjustRightInd w:val="0"/>
              <w:snapToGrid w:val="0"/>
              <w:rPr>
                <w:sz w:val="20"/>
                <w:szCs w:val="18"/>
              </w:rPr>
            </w:pPr>
            <w:r w:rsidRPr="00E00DC7">
              <w:rPr>
                <w:sz w:val="20"/>
                <w:szCs w:val="18"/>
              </w:rPr>
              <w:t>7</w:t>
            </w:r>
            <w:r w:rsidRPr="00E00DC7">
              <w:rPr>
                <w:rFonts w:hint="eastAsia"/>
                <w:sz w:val="20"/>
                <w:szCs w:val="18"/>
              </w:rPr>
              <w:t>、</w:t>
            </w:r>
            <w:r w:rsidRPr="00E00DC7">
              <w:rPr>
                <w:rFonts w:ascii="Calibri" w:eastAsia="宋体" w:hAnsi="Calibri" w:cs="Times New Roman" w:hint="eastAsia"/>
                <w:sz w:val="20"/>
                <w:szCs w:val="18"/>
              </w:rPr>
              <w:t>申报企业近三年未发生重大安全、质量、环保责任事故。</w:t>
            </w:r>
          </w:p>
        </w:tc>
        <w:tc>
          <w:tcPr>
            <w:tcW w:w="1237" w:type="dxa"/>
          </w:tcPr>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sz w:val="20"/>
                <w:szCs w:val="18"/>
              </w:rPr>
            </w:pPr>
            <w:r w:rsidRPr="00E00DC7">
              <w:rPr>
                <w:rFonts w:ascii="Calibri" w:eastAsia="宋体" w:hAnsi="Calibri" w:cs="Times New Roman" w:hint="eastAsia"/>
                <w:sz w:val="20"/>
                <w:szCs w:val="18"/>
              </w:rPr>
              <w:t>领军培育企业实施重大创新项目（创新平台）</w:t>
            </w:r>
            <w:r w:rsidRPr="00E00DC7">
              <w:rPr>
                <w:rFonts w:hint="eastAsia"/>
                <w:sz w:val="20"/>
                <w:szCs w:val="18"/>
              </w:rPr>
              <w:t>，</w:t>
            </w:r>
            <w:r w:rsidRPr="00E00DC7">
              <w:rPr>
                <w:rFonts w:ascii="Calibri" w:eastAsia="宋体" w:hAnsi="Calibri" w:cs="Times New Roman" w:hint="eastAsia"/>
                <w:sz w:val="20"/>
                <w:szCs w:val="18"/>
              </w:rPr>
              <w:t>给予最高</w:t>
            </w:r>
            <w:r w:rsidRPr="00E00DC7">
              <w:rPr>
                <w:rFonts w:ascii="Calibri" w:eastAsia="宋体" w:hAnsi="Calibri" w:cs="Times New Roman"/>
                <w:sz w:val="20"/>
                <w:szCs w:val="18"/>
              </w:rPr>
              <w:t>300</w:t>
            </w:r>
            <w:r w:rsidRPr="00E00DC7">
              <w:rPr>
                <w:rFonts w:ascii="Calibri" w:eastAsia="宋体" w:hAnsi="Calibri" w:cs="Times New Roman" w:hint="eastAsia"/>
                <w:sz w:val="20"/>
                <w:szCs w:val="18"/>
              </w:rPr>
              <w:t>万元财政科技资金补助，市和区财政（或企业所属局级主管部门）各承担</w:t>
            </w:r>
            <w:r w:rsidRPr="00E00DC7">
              <w:rPr>
                <w:rFonts w:ascii="Calibri" w:eastAsia="宋体" w:hAnsi="Calibri" w:cs="Times New Roman"/>
                <w:sz w:val="20"/>
                <w:szCs w:val="18"/>
              </w:rPr>
              <w:t>50%</w:t>
            </w:r>
            <w:r w:rsidRPr="00E00DC7">
              <w:rPr>
                <w:rFonts w:ascii="Calibri" w:eastAsia="宋体" w:hAnsi="Calibri" w:cs="Times New Roman" w:hint="eastAsia"/>
                <w:sz w:val="20"/>
                <w:szCs w:val="18"/>
              </w:rPr>
              <w:t>。</w:t>
            </w:r>
          </w:p>
        </w:tc>
        <w:tc>
          <w:tcPr>
            <w:tcW w:w="992" w:type="dxa"/>
            <w:tcBorders>
              <w:right w:val="single" w:sz="4" w:space="0" w:color="auto"/>
            </w:tcBorders>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A0612F" w:rsidP="00EE6768">
            <w:pPr>
              <w:adjustRightInd w:val="0"/>
              <w:snapToGrid w:val="0"/>
              <w:rPr>
                <w:sz w:val="20"/>
                <w:szCs w:val="18"/>
              </w:rPr>
            </w:pPr>
            <w:r w:rsidRPr="00E00DC7">
              <w:rPr>
                <w:rFonts w:hint="eastAsia"/>
                <w:sz w:val="20"/>
                <w:szCs w:val="18"/>
              </w:rPr>
              <w:t>以市科委正式发布的通知时间为准</w:t>
            </w:r>
          </w:p>
        </w:tc>
        <w:tc>
          <w:tcPr>
            <w:tcW w:w="1219" w:type="dxa"/>
            <w:tcBorders>
              <w:left w:val="single" w:sz="4" w:space="0" w:color="auto"/>
            </w:tcBorders>
          </w:tcPr>
          <w:p w:rsidR="0025079B" w:rsidRPr="00E00DC7" w:rsidRDefault="0025079B" w:rsidP="00EE6768">
            <w:pPr>
              <w:adjustRightInd w:val="0"/>
              <w:snapToGrid w:val="0"/>
              <w:rPr>
                <w:sz w:val="20"/>
                <w:szCs w:val="18"/>
              </w:rPr>
            </w:pPr>
            <w:r w:rsidRPr="00E00DC7">
              <w:rPr>
                <w:rFonts w:hint="eastAsia"/>
                <w:sz w:val="20"/>
                <w:szCs w:val="18"/>
              </w:rPr>
              <w:t>发展计划处</w:t>
            </w:r>
          </w:p>
          <w:p w:rsidR="0025079B" w:rsidRPr="00E00DC7" w:rsidRDefault="0025079B" w:rsidP="00EE6768">
            <w:pPr>
              <w:adjustRightInd w:val="0"/>
              <w:snapToGrid w:val="0"/>
              <w:rPr>
                <w:sz w:val="20"/>
                <w:szCs w:val="18"/>
              </w:rPr>
            </w:pPr>
            <w:r w:rsidRPr="00E00DC7">
              <w:rPr>
                <w:sz w:val="20"/>
                <w:szCs w:val="18"/>
              </w:rPr>
              <w:t>022-58832908</w:t>
            </w:r>
          </w:p>
          <w:p w:rsidR="0025079B" w:rsidRPr="00E00DC7" w:rsidRDefault="0025079B" w:rsidP="00EE6768">
            <w:pPr>
              <w:adjustRightInd w:val="0"/>
              <w:snapToGrid w:val="0"/>
              <w:rPr>
                <w:sz w:val="20"/>
                <w:szCs w:val="18"/>
              </w:rPr>
            </w:pPr>
            <w:r w:rsidRPr="00E00DC7">
              <w:rPr>
                <w:rFonts w:hint="eastAsia"/>
                <w:sz w:val="20"/>
                <w:szCs w:val="18"/>
              </w:rPr>
              <w:t>高新技术及产业化处</w:t>
            </w:r>
            <w:r w:rsidRPr="00E00DC7">
              <w:rPr>
                <w:sz w:val="20"/>
                <w:szCs w:val="18"/>
              </w:rPr>
              <w:t>022-58832971</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hint="eastAsia"/>
                <w:sz w:val="20"/>
                <w:szCs w:val="18"/>
              </w:rPr>
              <w:t>生物医药处</w:t>
            </w:r>
            <w:r w:rsidRPr="00E00DC7">
              <w:rPr>
                <w:sz w:val="20"/>
                <w:szCs w:val="18"/>
              </w:rPr>
              <w:t>022-58832975</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hint="eastAsia"/>
                <w:sz w:val="20"/>
                <w:szCs w:val="18"/>
              </w:rPr>
              <w:t>农村科技处</w:t>
            </w:r>
            <w:r w:rsidRPr="00E00DC7">
              <w:rPr>
                <w:sz w:val="20"/>
                <w:szCs w:val="18"/>
              </w:rPr>
              <w:t>022-58832987</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hint="eastAsia"/>
                <w:sz w:val="20"/>
                <w:szCs w:val="18"/>
              </w:rPr>
              <w:t>社会发展科技处</w:t>
            </w:r>
          </w:p>
          <w:p w:rsidR="0025079B" w:rsidRPr="00E00DC7" w:rsidRDefault="0025079B" w:rsidP="00EE6768">
            <w:pPr>
              <w:adjustRightInd w:val="0"/>
              <w:snapToGrid w:val="0"/>
              <w:rPr>
                <w:sz w:val="20"/>
                <w:szCs w:val="18"/>
              </w:rPr>
            </w:pPr>
            <w:r w:rsidRPr="00E00DC7">
              <w:rPr>
                <w:sz w:val="20"/>
                <w:szCs w:val="18"/>
              </w:rPr>
              <w:t>022-58832977</w:t>
            </w:r>
          </w:p>
        </w:tc>
      </w:tr>
      <w:tr w:rsidR="0025079B" w:rsidRPr="00E00DC7" w:rsidTr="00A45CE0">
        <w:trPr>
          <w:trHeight w:val="388"/>
        </w:trPr>
        <w:tc>
          <w:tcPr>
            <w:tcW w:w="673" w:type="dxa"/>
            <w:vMerge/>
          </w:tcPr>
          <w:p w:rsidR="0025079B" w:rsidRPr="00E00DC7" w:rsidRDefault="0025079B" w:rsidP="00EE6768">
            <w:pPr>
              <w:adjustRightInd w:val="0"/>
              <w:snapToGrid w:val="0"/>
              <w:rPr>
                <w:sz w:val="20"/>
                <w:szCs w:val="18"/>
              </w:rPr>
            </w:pPr>
          </w:p>
        </w:tc>
        <w:tc>
          <w:tcPr>
            <w:tcW w:w="421" w:type="dxa"/>
            <w:vMerge w:val="restart"/>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34</w:t>
            </w:r>
          </w:p>
        </w:tc>
        <w:tc>
          <w:tcPr>
            <w:tcW w:w="777" w:type="dxa"/>
            <w:vMerge w:val="restart"/>
          </w:tcPr>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“一带一路”科技创新合作行动计划</w:t>
            </w:r>
          </w:p>
        </w:tc>
        <w:tc>
          <w:tcPr>
            <w:tcW w:w="3379" w:type="dxa"/>
            <w:tcBorders>
              <w:bottom w:val="single" w:sz="4" w:space="0" w:color="auto"/>
            </w:tcBorders>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1</w:t>
            </w:r>
            <w:r w:rsidRPr="00E00DC7">
              <w:rPr>
                <w:rFonts w:hint="eastAsia"/>
                <w:sz w:val="20"/>
                <w:szCs w:val="18"/>
              </w:rPr>
              <w:t>、</w:t>
            </w:r>
            <w:r w:rsidRPr="00E00DC7">
              <w:rPr>
                <w:rFonts w:ascii="Calibri" w:eastAsia="宋体" w:hAnsi="Calibri" w:cs="Times New Roman" w:hint="eastAsia"/>
                <w:sz w:val="20"/>
                <w:szCs w:val="18"/>
              </w:rPr>
              <w:t>科技人文交流：亚非地区、欧亚地区、中东欧地区、拉美和加勒比地区部分国家科技人员，来天津开展科研工作。</w:t>
            </w:r>
          </w:p>
        </w:tc>
        <w:tc>
          <w:tcPr>
            <w:tcW w:w="1237" w:type="dxa"/>
            <w:tcBorders>
              <w:bottom w:val="single" w:sz="4" w:space="0" w:color="auto"/>
            </w:tcBorders>
          </w:tcPr>
          <w:p w:rsidR="0025079B" w:rsidRPr="00E00DC7" w:rsidRDefault="0025079B" w:rsidP="00EE6768">
            <w:pPr>
              <w:adjustRightInd w:val="0"/>
              <w:snapToGrid w:val="0"/>
              <w:rPr>
                <w:sz w:val="20"/>
                <w:szCs w:val="18"/>
              </w:rPr>
            </w:pPr>
            <w:r w:rsidRPr="00E00DC7">
              <w:rPr>
                <w:rFonts w:ascii="Calibri" w:eastAsia="宋体" w:hAnsi="Calibri" w:cs="Times New Roman" w:hint="eastAsia"/>
                <w:sz w:val="20"/>
                <w:szCs w:val="18"/>
              </w:rPr>
              <w:t>择优推荐申报科技部《发展中国家杰出青年科学家来华工作计划》，用于外籍专家在华住房补贴、生活补贴和保险这三项支出。</w:t>
            </w:r>
          </w:p>
        </w:tc>
        <w:tc>
          <w:tcPr>
            <w:tcW w:w="992" w:type="dxa"/>
            <w:vMerge w:val="restart"/>
            <w:tcBorders>
              <w:right w:val="single" w:sz="4" w:space="0" w:color="auto"/>
            </w:tcBorders>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A0612F" w:rsidP="00EE6768">
            <w:pPr>
              <w:adjustRightInd w:val="0"/>
              <w:snapToGrid w:val="0"/>
              <w:rPr>
                <w:sz w:val="20"/>
                <w:szCs w:val="18"/>
              </w:rPr>
            </w:pPr>
            <w:r w:rsidRPr="00E00DC7">
              <w:rPr>
                <w:rFonts w:hint="eastAsia"/>
                <w:sz w:val="20"/>
                <w:szCs w:val="18"/>
              </w:rPr>
              <w:t>以市科委正式发布的通知时间为准</w:t>
            </w:r>
          </w:p>
        </w:tc>
        <w:tc>
          <w:tcPr>
            <w:tcW w:w="1219" w:type="dxa"/>
            <w:vMerge w:val="restart"/>
            <w:tcBorders>
              <w:left w:val="single" w:sz="4" w:space="0" w:color="auto"/>
            </w:tcBorders>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25079B" w:rsidRPr="00E00DC7" w:rsidRDefault="0025079B" w:rsidP="00EE6768">
            <w:pPr>
              <w:adjustRightInd w:val="0"/>
              <w:snapToGrid w:val="0"/>
              <w:rPr>
                <w:sz w:val="20"/>
                <w:szCs w:val="18"/>
              </w:rPr>
            </w:pPr>
            <w:r w:rsidRPr="00E00DC7">
              <w:rPr>
                <w:rFonts w:hint="eastAsia"/>
                <w:sz w:val="20"/>
                <w:szCs w:val="18"/>
              </w:rPr>
              <w:t>合作交流处</w:t>
            </w:r>
          </w:p>
          <w:p w:rsidR="0025079B" w:rsidRPr="00E00DC7" w:rsidRDefault="0025079B" w:rsidP="00EE6768">
            <w:pPr>
              <w:adjustRightInd w:val="0"/>
              <w:snapToGrid w:val="0"/>
              <w:rPr>
                <w:sz w:val="20"/>
                <w:szCs w:val="18"/>
              </w:rPr>
            </w:pPr>
            <w:r w:rsidRPr="00E00DC7">
              <w:rPr>
                <w:rFonts w:hint="eastAsia"/>
                <w:sz w:val="20"/>
                <w:szCs w:val="18"/>
              </w:rPr>
              <w:t>022-58832996</w:t>
            </w:r>
          </w:p>
        </w:tc>
      </w:tr>
      <w:tr w:rsidR="0025079B" w:rsidRPr="00E00DC7" w:rsidTr="00A45CE0">
        <w:trPr>
          <w:trHeight w:val="375"/>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bottom w:val="single" w:sz="4" w:space="0" w:color="auto"/>
            </w:tcBorders>
          </w:tcPr>
          <w:p w:rsidR="0025079B" w:rsidRPr="00E00DC7" w:rsidRDefault="0025079B" w:rsidP="00EE6768">
            <w:pPr>
              <w:adjustRightInd w:val="0"/>
              <w:snapToGrid w:val="0"/>
              <w:rPr>
                <w:sz w:val="20"/>
                <w:szCs w:val="18"/>
              </w:rPr>
            </w:pPr>
            <w:r w:rsidRPr="00E00DC7">
              <w:rPr>
                <w:rFonts w:hint="eastAsia"/>
                <w:sz w:val="20"/>
                <w:szCs w:val="18"/>
              </w:rPr>
              <w:t>2</w:t>
            </w:r>
            <w:r w:rsidRPr="00E00DC7">
              <w:rPr>
                <w:rFonts w:hint="eastAsia"/>
                <w:sz w:val="20"/>
                <w:szCs w:val="18"/>
              </w:rPr>
              <w:t>、</w:t>
            </w:r>
            <w:r w:rsidRPr="00E00DC7">
              <w:rPr>
                <w:rFonts w:ascii="Calibri" w:eastAsia="宋体" w:hAnsi="Calibri" w:cs="Times New Roman" w:hint="eastAsia"/>
                <w:sz w:val="20"/>
                <w:szCs w:val="18"/>
              </w:rPr>
              <w:t>共建联合研究中心（联合实验室）</w:t>
            </w:r>
            <w:r w:rsidR="00A0612F">
              <w:rPr>
                <w:rFonts w:ascii="Calibri" w:eastAsia="宋体" w:hAnsi="Calibri" w:cs="Times New Roman" w:hint="eastAsia"/>
                <w:sz w:val="20"/>
                <w:szCs w:val="18"/>
              </w:rPr>
              <w:t>。</w:t>
            </w:r>
          </w:p>
        </w:tc>
        <w:tc>
          <w:tcPr>
            <w:tcW w:w="1237" w:type="dxa"/>
            <w:tcBorders>
              <w:top w:val="single" w:sz="4" w:space="0" w:color="auto"/>
              <w:bottom w:val="single" w:sz="4" w:space="0" w:color="auto"/>
            </w:tcBorders>
          </w:tcPr>
          <w:p w:rsidR="0025079B" w:rsidRPr="00E00DC7" w:rsidRDefault="0025079B" w:rsidP="00EE6768">
            <w:pPr>
              <w:adjustRightInd w:val="0"/>
              <w:snapToGrid w:val="0"/>
              <w:rPr>
                <w:sz w:val="20"/>
                <w:szCs w:val="18"/>
              </w:rPr>
            </w:pPr>
            <w:r w:rsidRPr="00E00DC7">
              <w:rPr>
                <w:rFonts w:ascii="Calibri" w:eastAsia="宋体" w:hAnsi="Calibri" w:cs="Times New Roman" w:hint="eastAsia"/>
                <w:sz w:val="20"/>
                <w:szCs w:val="18"/>
              </w:rPr>
              <w:t>对于经认定的中</w:t>
            </w:r>
            <w:r w:rsidRPr="00E00DC7">
              <w:rPr>
                <w:rFonts w:hint="eastAsia"/>
                <w:sz w:val="20"/>
                <w:szCs w:val="18"/>
              </w:rPr>
              <w:t>外联合研究中心（联合实验室）、海外研</w:t>
            </w:r>
            <w:r w:rsidRPr="00E00DC7">
              <w:rPr>
                <w:rFonts w:hint="eastAsia"/>
                <w:sz w:val="20"/>
                <w:szCs w:val="18"/>
              </w:rPr>
              <w:lastRenderedPageBreak/>
              <w:t>发机构、海外技术推广中心，</w:t>
            </w:r>
            <w:r w:rsidRPr="00E00DC7">
              <w:rPr>
                <w:rFonts w:ascii="Calibri" w:eastAsia="宋体" w:hAnsi="Calibri" w:cs="Times New Roman" w:hint="eastAsia"/>
                <w:sz w:val="20"/>
                <w:szCs w:val="18"/>
              </w:rPr>
              <w:t>给予专项资金支持</w:t>
            </w:r>
            <w:r w:rsidRPr="00E00DC7">
              <w:rPr>
                <w:rFonts w:hint="eastAsia"/>
                <w:sz w:val="20"/>
                <w:szCs w:val="18"/>
              </w:rPr>
              <w:t>。</w:t>
            </w: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rPr>
          <w:trHeight w:val="288"/>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bottom w:val="single" w:sz="4" w:space="0" w:color="auto"/>
            </w:tcBorders>
          </w:tcPr>
          <w:p w:rsidR="00A0612F" w:rsidRDefault="0025079B" w:rsidP="00EE6768">
            <w:pPr>
              <w:adjustRightInd w:val="0"/>
              <w:snapToGrid w:val="0"/>
              <w:rPr>
                <w:sz w:val="20"/>
                <w:szCs w:val="18"/>
              </w:rPr>
            </w:pPr>
            <w:r w:rsidRPr="00E00DC7">
              <w:rPr>
                <w:rFonts w:hint="eastAsia"/>
                <w:sz w:val="20"/>
                <w:szCs w:val="18"/>
              </w:rPr>
              <w:t>3</w:t>
            </w:r>
            <w:r w:rsidRPr="00E00DC7">
              <w:rPr>
                <w:rFonts w:hint="eastAsia"/>
                <w:sz w:val="20"/>
                <w:szCs w:val="18"/>
              </w:rPr>
              <w:t>、</w:t>
            </w:r>
            <w:r w:rsidRPr="00E00DC7">
              <w:rPr>
                <w:rFonts w:ascii="Calibri" w:eastAsia="宋体" w:hAnsi="Calibri" w:cs="Times New Roman" w:hint="eastAsia"/>
                <w:sz w:val="20"/>
                <w:szCs w:val="18"/>
              </w:rPr>
              <w:t>科技园区建设</w:t>
            </w:r>
            <w:r w:rsidRPr="00E00DC7">
              <w:rPr>
                <w:rFonts w:hint="eastAsia"/>
                <w:sz w:val="20"/>
                <w:szCs w:val="18"/>
              </w:rPr>
              <w:t>：</w:t>
            </w:r>
          </w:p>
          <w:p w:rsidR="0025079B" w:rsidRPr="00E00DC7" w:rsidRDefault="0025079B" w:rsidP="00EE6768">
            <w:pPr>
              <w:adjustRightInd w:val="0"/>
              <w:snapToGrid w:val="0"/>
              <w:rPr>
                <w:sz w:val="20"/>
                <w:szCs w:val="18"/>
              </w:rPr>
            </w:pPr>
            <w:r w:rsidRPr="00E00DC7">
              <w:rPr>
                <w:rFonts w:ascii="Calibri" w:eastAsia="宋体" w:hAnsi="Calibri" w:cs="Times New Roman" w:hint="eastAsia"/>
                <w:sz w:val="20"/>
                <w:szCs w:val="18"/>
              </w:rPr>
              <w:t>我市科技园引进国内外高端市场化运行的服务机构和社会组织，或者建在沿线国家的功能齐备的科技园区</w:t>
            </w:r>
            <w:r w:rsidR="00A0612F">
              <w:rPr>
                <w:rFonts w:ascii="Calibri" w:eastAsia="宋体" w:hAnsi="Calibri" w:cs="Times New Roman" w:hint="eastAsia"/>
                <w:sz w:val="20"/>
                <w:szCs w:val="18"/>
              </w:rPr>
              <w:t>。</w:t>
            </w:r>
          </w:p>
        </w:tc>
        <w:tc>
          <w:tcPr>
            <w:tcW w:w="1237" w:type="dxa"/>
            <w:tcBorders>
              <w:top w:val="single" w:sz="4" w:space="0" w:color="auto"/>
              <w:bottom w:val="single" w:sz="4" w:space="0" w:color="auto"/>
            </w:tcBorders>
          </w:tcPr>
          <w:p w:rsidR="0025079B" w:rsidRPr="00E00DC7" w:rsidRDefault="0025079B" w:rsidP="00EE6768">
            <w:pPr>
              <w:adjustRightInd w:val="0"/>
              <w:snapToGrid w:val="0"/>
              <w:rPr>
                <w:sz w:val="20"/>
                <w:szCs w:val="18"/>
              </w:rPr>
            </w:pPr>
            <w:r w:rsidRPr="00E00DC7">
              <w:rPr>
                <w:rFonts w:hint="eastAsia"/>
                <w:sz w:val="20"/>
                <w:szCs w:val="18"/>
              </w:rPr>
              <w:t>依据开展服务情况，</w:t>
            </w:r>
            <w:r w:rsidRPr="00E00DC7">
              <w:rPr>
                <w:rFonts w:ascii="Calibri" w:eastAsia="宋体" w:hAnsi="Calibri" w:cs="Times New Roman" w:hint="eastAsia"/>
                <w:sz w:val="20"/>
                <w:szCs w:val="18"/>
              </w:rPr>
              <w:t>给予专项资金支持</w:t>
            </w: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r w:rsidR="0025079B" w:rsidRPr="00E00DC7" w:rsidTr="00A45CE0">
        <w:trPr>
          <w:trHeight w:val="175"/>
        </w:trPr>
        <w:tc>
          <w:tcPr>
            <w:tcW w:w="673" w:type="dxa"/>
            <w:vMerge/>
          </w:tcPr>
          <w:p w:rsidR="0025079B" w:rsidRPr="00E00DC7" w:rsidRDefault="0025079B" w:rsidP="00EE6768">
            <w:pPr>
              <w:adjustRightInd w:val="0"/>
              <w:snapToGrid w:val="0"/>
              <w:rPr>
                <w:sz w:val="20"/>
                <w:szCs w:val="18"/>
              </w:rPr>
            </w:pPr>
          </w:p>
        </w:tc>
        <w:tc>
          <w:tcPr>
            <w:tcW w:w="421" w:type="dxa"/>
            <w:vMerge/>
          </w:tcPr>
          <w:p w:rsidR="0025079B" w:rsidRPr="00E00DC7" w:rsidRDefault="0025079B" w:rsidP="00EE6768">
            <w:pPr>
              <w:adjustRightInd w:val="0"/>
              <w:snapToGrid w:val="0"/>
              <w:rPr>
                <w:sz w:val="20"/>
                <w:szCs w:val="18"/>
              </w:rPr>
            </w:pPr>
          </w:p>
        </w:tc>
        <w:tc>
          <w:tcPr>
            <w:tcW w:w="777" w:type="dxa"/>
            <w:vMerge/>
          </w:tcPr>
          <w:p w:rsidR="0025079B" w:rsidRPr="00E00DC7" w:rsidRDefault="0025079B" w:rsidP="00EE6768">
            <w:pPr>
              <w:adjustRightInd w:val="0"/>
              <w:snapToGrid w:val="0"/>
              <w:rPr>
                <w:sz w:val="20"/>
                <w:szCs w:val="18"/>
              </w:rPr>
            </w:pPr>
          </w:p>
        </w:tc>
        <w:tc>
          <w:tcPr>
            <w:tcW w:w="3379" w:type="dxa"/>
            <w:tcBorders>
              <w:top w:val="single" w:sz="4" w:space="0" w:color="auto"/>
            </w:tcBorders>
          </w:tcPr>
          <w:p w:rsidR="00A0612F" w:rsidRDefault="0025079B" w:rsidP="00EE6768">
            <w:pPr>
              <w:adjustRightInd w:val="0"/>
              <w:snapToGrid w:val="0"/>
              <w:rPr>
                <w:rFonts w:ascii="Calibri" w:eastAsia="宋体" w:hAnsi="Calibri" w:cs="Times New Roman"/>
                <w:sz w:val="20"/>
                <w:szCs w:val="18"/>
              </w:rPr>
            </w:pPr>
            <w:r w:rsidRPr="00E00DC7">
              <w:rPr>
                <w:rFonts w:hint="eastAsia"/>
                <w:sz w:val="20"/>
                <w:szCs w:val="18"/>
              </w:rPr>
              <w:t>4</w:t>
            </w:r>
            <w:r w:rsidRPr="00E00DC7">
              <w:rPr>
                <w:rFonts w:hint="eastAsia"/>
                <w:sz w:val="20"/>
                <w:szCs w:val="18"/>
              </w:rPr>
              <w:t>、</w:t>
            </w:r>
            <w:r w:rsidRPr="00E00DC7">
              <w:rPr>
                <w:rFonts w:ascii="Calibri" w:eastAsia="宋体" w:hAnsi="Calibri" w:cs="Times New Roman" w:hint="eastAsia"/>
                <w:sz w:val="20"/>
                <w:szCs w:val="18"/>
              </w:rPr>
              <w:t>技术转移：</w:t>
            </w:r>
          </w:p>
          <w:p w:rsidR="00A0612F"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）认定的国际技术转移机构；</w:t>
            </w:r>
          </w:p>
          <w:p w:rsidR="0025079B" w:rsidRPr="00E00DC7" w:rsidRDefault="0025079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）我市高校、科研院所、科技型企业开展国际联合研发及产业化项目。</w:t>
            </w:r>
          </w:p>
        </w:tc>
        <w:tc>
          <w:tcPr>
            <w:tcW w:w="1237" w:type="dxa"/>
            <w:tcBorders>
              <w:top w:val="single" w:sz="4" w:space="0" w:color="auto"/>
            </w:tcBorders>
          </w:tcPr>
          <w:p w:rsidR="00A0612F" w:rsidRDefault="00A0612F" w:rsidP="00EE6768">
            <w:pPr>
              <w:adjustRightInd w:val="0"/>
              <w:snapToGrid w:val="0"/>
              <w:rPr>
                <w:rFonts w:ascii="Calibri" w:eastAsia="宋体" w:hAnsi="Calibri" w:cs="Times New Roman"/>
                <w:sz w:val="20"/>
                <w:szCs w:val="18"/>
              </w:rPr>
            </w:pPr>
          </w:p>
          <w:p w:rsidR="0025079B" w:rsidRPr="00E00DC7" w:rsidRDefault="0025079B" w:rsidP="00EE6768">
            <w:pPr>
              <w:adjustRightInd w:val="0"/>
              <w:snapToGrid w:val="0"/>
              <w:rPr>
                <w:sz w:val="20"/>
                <w:szCs w:val="18"/>
              </w:rPr>
            </w:pPr>
            <w:r w:rsidRPr="00E00DC7">
              <w:rPr>
                <w:rFonts w:ascii="Calibri" w:eastAsia="宋体" w:hAnsi="Calibri" w:cs="Times New Roman" w:hint="eastAsia"/>
                <w:sz w:val="20"/>
                <w:szCs w:val="18"/>
              </w:rPr>
              <w:t>择优给予专项资金支持。</w:t>
            </w:r>
          </w:p>
        </w:tc>
        <w:tc>
          <w:tcPr>
            <w:tcW w:w="992" w:type="dxa"/>
            <w:vMerge/>
            <w:tcBorders>
              <w:right w:val="single" w:sz="4" w:space="0" w:color="auto"/>
            </w:tcBorders>
          </w:tcPr>
          <w:p w:rsidR="0025079B" w:rsidRPr="00E00DC7" w:rsidRDefault="0025079B" w:rsidP="00EE6768">
            <w:pPr>
              <w:adjustRightInd w:val="0"/>
              <w:snapToGrid w:val="0"/>
              <w:rPr>
                <w:sz w:val="20"/>
                <w:szCs w:val="18"/>
              </w:rPr>
            </w:pPr>
          </w:p>
        </w:tc>
        <w:tc>
          <w:tcPr>
            <w:tcW w:w="1219" w:type="dxa"/>
            <w:vMerge/>
            <w:tcBorders>
              <w:left w:val="single" w:sz="4" w:space="0" w:color="auto"/>
            </w:tcBorders>
          </w:tcPr>
          <w:p w:rsidR="0025079B" w:rsidRPr="00E00DC7" w:rsidRDefault="0025079B" w:rsidP="00EE6768">
            <w:pPr>
              <w:adjustRightInd w:val="0"/>
              <w:snapToGrid w:val="0"/>
              <w:rPr>
                <w:sz w:val="20"/>
                <w:szCs w:val="18"/>
              </w:rPr>
            </w:pPr>
          </w:p>
        </w:tc>
      </w:tr>
    </w:tbl>
    <w:p w:rsidR="00FF0A76" w:rsidRPr="00E00DC7" w:rsidRDefault="00FF0A76" w:rsidP="00EE6768">
      <w:pPr>
        <w:adjustRightInd w:val="0"/>
        <w:snapToGrid w:val="0"/>
      </w:pPr>
    </w:p>
    <w:p w:rsidR="00FF0A76" w:rsidRPr="00E00DC7" w:rsidRDefault="00FF0A76" w:rsidP="00EE6768">
      <w:pPr>
        <w:adjustRightInd w:val="0"/>
        <w:snapToGrid w:val="0"/>
      </w:pPr>
    </w:p>
    <w:p w:rsidR="00FF0A76" w:rsidRPr="00E00DC7" w:rsidRDefault="00FF0A76" w:rsidP="00EE6768">
      <w:pPr>
        <w:adjustRightInd w:val="0"/>
        <w:snapToGrid w:val="0"/>
      </w:pPr>
    </w:p>
    <w:p w:rsidR="00FF0A76" w:rsidRDefault="00FF0A76" w:rsidP="00EE6768">
      <w:pPr>
        <w:adjustRightInd w:val="0"/>
        <w:snapToGrid w:val="0"/>
      </w:pPr>
    </w:p>
    <w:p w:rsidR="00A45CE0" w:rsidRDefault="00A45CE0" w:rsidP="00EE6768">
      <w:pPr>
        <w:adjustRightInd w:val="0"/>
        <w:snapToGrid w:val="0"/>
      </w:pPr>
    </w:p>
    <w:p w:rsidR="00A45CE0" w:rsidRPr="00E00DC7" w:rsidRDefault="00A45CE0" w:rsidP="00EE6768">
      <w:pPr>
        <w:adjustRightInd w:val="0"/>
        <w:snapToGrid w:val="0"/>
      </w:pPr>
    </w:p>
    <w:p w:rsidR="00A45CE0" w:rsidRDefault="00A45CE0" w:rsidP="00A45CE0">
      <w:pPr>
        <w:adjustRightInd w:val="0"/>
        <w:snapToGrid w:val="0"/>
        <w:jc w:val="center"/>
        <w:rPr>
          <w:sz w:val="32"/>
          <w:szCs w:val="32"/>
        </w:rPr>
      </w:pPr>
    </w:p>
    <w:p w:rsidR="00A45CE0" w:rsidRDefault="00A45CE0" w:rsidP="00A45CE0">
      <w:pPr>
        <w:adjustRightInd w:val="0"/>
        <w:snapToGrid w:val="0"/>
        <w:jc w:val="center"/>
        <w:rPr>
          <w:sz w:val="32"/>
          <w:szCs w:val="32"/>
        </w:rPr>
      </w:pPr>
    </w:p>
    <w:p w:rsidR="00A45CE0" w:rsidRDefault="00A45CE0" w:rsidP="00A45CE0">
      <w:pPr>
        <w:adjustRightInd w:val="0"/>
        <w:snapToGrid w:val="0"/>
        <w:jc w:val="center"/>
        <w:rPr>
          <w:sz w:val="32"/>
          <w:szCs w:val="32"/>
        </w:rPr>
      </w:pPr>
    </w:p>
    <w:p w:rsidR="00A45CE0" w:rsidRDefault="00A45CE0" w:rsidP="00A45CE0">
      <w:pPr>
        <w:adjustRightInd w:val="0"/>
        <w:snapToGrid w:val="0"/>
        <w:jc w:val="center"/>
        <w:rPr>
          <w:sz w:val="32"/>
          <w:szCs w:val="32"/>
        </w:rPr>
      </w:pPr>
    </w:p>
    <w:p w:rsidR="00A45CE0" w:rsidRDefault="00A45CE0" w:rsidP="00A45CE0">
      <w:pPr>
        <w:adjustRightInd w:val="0"/>
        <w:snapToGrid w:val="0"/>
        <w:jc w:val="center"/>
        <w:rPr>
          <w:sz w:val="32"/>
          <w:szCs w:val="32"/>
        </w:rPr>
      </w:pPr>
    </w:p>
    <w:p w:rsidR="00A45CE0" w:rsidRDefault="00A45CE0" w:rsidP="00A45CE0">
      <w:pPr>
        <w:adjustRightInd w:val="0"/>
        <w:snapToGrid w:val="0"/>
        <w:jc w:val="center"/>
        <w:rPr>
          <w:sz w:val="32"/>
          <w:szCs w:val="32"/>
        </w:rPr>
      </w:pPr>
    </w:p>
    <w:p w:rsidR="00A45CE0" w:rsidRDefault="00A45CE0" w:rsidP="00A45CE0">
      <w:pPr>
        <w:adjustRightInd w:val="0"/>
        <w:snapToGrid w:val="0"/>
        <w:jc w:val="center"/>
        <w:rPr>
          <w:sz w:val="32"/>
          <w:szCs w:val="32"/>
        </w:rPr>
      </w:pPr>
    </w:p>
    <w:p w:rsidR="00A45CE0" w:rsidRDefault="00A45CE0" w:rsidP="00A45CE0">
      <w:pPr>
        <w:adjustRightInd w:val="0"/>
        <w:snapToGrid w:val="0"/>
        <w:jc w:val="center"/>
        <w:rPr>
          <w:sz w:val="32"/>
          <w:szCs w:val="32"/>
        </w:rPr>
      </w:pPr>
    </w:p>
    <w:p w:rsidR="00A45CE0" w:rsidRDefault="00A45CE0" w:rsidP="00A45CE0">
      <w:pPr>
        <w:adjustRightInd w:val="0"/>
        <w:snapToGrid w:val="0"/>
        <w:jc w:val="center"/>
        <w:rPr>
          <w:sz w:val="32"/>
          <w:szCs w:val="32"/>
        </w:rPr>
      </w:pPr>
    </w:p>
    <w:p w:rsidR="00A45CE0" w:rsidRDefault="00A45CE0" w:rsidP="00A45CE0">
      <w:pPr>
        <w:adjustRightInd w:val="0"/>
        <w:snapToGrid w:val="0"/>
        <w:jc w:val="center"/>
        <w:rPr>
          <w:sz w:val="32"/>
          <w:szCs w:val="32"/>
        </w:rPr>
      </w:pPr>
    </w:p>
    <w:p w:rsidR="00A45CE0" w:rsidRDefault="00A45CE0" w:rsidP="00A45CE0">
      <w:pPr>
        <w:adjustRightInd w:val="0"/>
        <w:snapToGrid w:val="0"/>
        <w:jc w:val="center"/>
        <w:rPr>
          <w:sz w:val="32"/>
          <w:szCs w:val="32"/>
        </w:rPr>
      </w:pPr>
    </w:p>
    <w:p w:rsidR="00A45CE0" w:rsidRDefault="00A45CE0" w:rsidP="00A45CE0">
      <w:pPr>
        <w:adjustRightInd w:val="0"/>
        <w:snapToGrid w:val="0"/>
        <w:jc w:val="center"/>
        <w:rPr>
          <w:sz w:val="32"/>
          <w:szCs w:val="32"/>
        </w:rPr>
      </w:pPr>
    </w:p>
    <w:p w:rsidR="00A0612F" w:rsidRDefault="00A0612F" w:rsidP="00A45CE0">
      <w:pPr>
        <w:adjustRightInd w:val="0"/>
        <w:snapToGrid w:val="0"/>
        <w:jc w:val="center"/>
        <w:rPr>
          <w:sz w:val="32"/>
          <w:szCs w:val="32"/>
        </w:rPr>
      </w:pPr>
    </w:p>
    <w:p w:rsidR="00A0612F" w:rsidRDefault="00A0612F" w:rsidP="00A45CE0">
      <w:pPr>
        <w:adjustRightInd w:val="0"/>
        <w:snapToGrid w:val="0"/>
        <w:jc w:val="center"/>
        <w:rPr>
          <w:sz w:val="32"/>
          <w:szCs w:val="32"/>
        </w:rPr>
      </w:pPr>
    </w:p>
    <w:p w:rsidR="00A0612F" w:rsidRDefault="00A0612F" w:rsidP="00A45CE0">
      <w:pPr>
        <w:adjustRightInd w:val="0"/>
        <w:snapToGrid w:val="0"/>
        <w:jc w:val="center"/>
        <w:rPr>
          <w:sz w:val="32"/>
          <w:szCs w:val="32"/>
        </w:rPr>
      </w:pPr>
    </w:p>
    <w:p w:rsidR="00A0612F" w:rsidRDefault="00A0612F" w:rsidP="00A45CE0">
      <w:pPr>
        <w:adjustRightInd w:val="0"/>
        <w:snapToGrid w:val="0"/>
        <w:jc w:val="center"/>
        <w:rPr>
          <w:sz w:val="32"/>
          <w:szCs w:val="32"/>
        </w:rPr>
      </w:pPr>
    </w:p>
    <w:p w:rsidR="00A0612F" w:rsidRDefault="00A0612F" w:rsidP="00A45CE0">
      <w:pPr>
        <w:adjustRightInd w:val="0"/>
        <w:snapToGrid w:val="0"/>
        <w:jc w:val="center"/>
        <w:rPr>
          <w:sz w:val="32"/>
          <w:szCs w:val="32"/>
        </w:rPr>
      </w:pPr>
    </w:p>
    <w:p w:rsidR="00A0612F" w:rsidRDefault="00A0612F" w:rsidP="00A45CE0">
      <w:pPr>
        <w:adjustRightInd w:val="0"/>
        <w:snapToGrid w:val="0"/>
        <w:jc w:val="center"/>
        <w:rPr>
          <w:sz w:val="32"/>
          <w:szCs w:val="32"/>
        </w:rPr>
      </w:pPr>
    </w:p>
    <w:p w:rsidR="00A0612F" w:rsidRDefault="00A0612F" w:rsidP="00A45CE0">
      <w:pPr>
        <w:adjustRightInd w:val="0"/>
        <w:snapToGrid w:val="0"/>
        <w:jc w:val="center"/>
        <w:rPr>
          <w:sz w:val="32"/>
          <w:szCs w:val="32"/>
        </w:rPr>
      </w:pPr>
    </w:p>
    <w:p w:rsidR="00A0612F" w:rsidRDefault="00A0612F" w:rsidP="00A45CE0">
      <w:pPr>
        <w:adjustRightInd w:val="0"/>
        <w:snapToGrid w:val="0"/>
        <w:jc w:val="center"/>
        <w:rPr>
          <w:sz w:val="32"/>
          <w:szCs w:val="32"/>
        </w:rPr>
      </w:pPr>
    </w:p>
    <w:p w:rsidR="00A0612F" w:rsidRDefault="00A0612F" w:rsidP="00A45CE0">
      <w:pPr>
        <w:adjustRightInd w:val="0"/>
        <w:snapToGrid w:val="0"/>
        <w:jc w:val="center"/>
        <w:rPr>
          <w:sz w:val="32"/>
          <w:szCs w:val="32"/>
        </w:rPr>
      </w:pPr>
    </w:p>
    <w:p w:rsidR="00A0612F" w:rsidRDefault="00A0612F" w:rsidP="00A45CE0">
      <w:pPr>
        <w:adjustRightInd w:val="0"/>
        <w:snapToGrid w:val="0"/>
        <w:jc w:val="center"/>
        <w:rPr>
          <w:sz w:val="32"/>
          <w:szCs w:val="32"/>
        </w:rPr>
      </w:pPr>
    </w:p>
    <w:p w:rsidR="008D2D66" w:rsidRDefault="00A45CE0" w:rsidP="00A45CE0">
      <w:pPr>
        <w:adjustRightInd w:val="0"/>
        <w:snapToGrid w:val="0"/>
        <w:jc w:val="center"/>
      </w:pPr>
      <w:r w:rsidRPr="00E00DC7">
        <w:rPr>
          <w:rFonts w:hint="eastAsia"/>
          <w:sz w:val="32"/>
          <w:szCs w:val="32"/>
        </w:rPr>
        <w:lastRenderedPageBreak/>
        <w:t>面向高校和科研院所的政策</w:t>
      </w:r>
    </w:p>
    <w:p w:rsidR="00A45CE0" w:rsidRDefault="00A45CE0" w:rsidP="00EE6768">
      <w:pPr>
        <w:adjustRightInd w:val="0"/>
        <w:snapToGrid w:val="0"/>
      </w:pPr>
    </w:p>
    <w:tbl>
      <w:tblPr>
        <w:tblStyle w:val="a5"/>
        <w:tblW w:w="8698" w:type="dxa"/>
        <w:tblLayout w:type="fixed"/>
        <w:tblLook w:val="04A0"/>
      </w:tblPr>
      <w:tblGrid>
        <w:gridCol w:w="451"/>
        <w:gridCol w:w="438"/>
        <w:gridCol w:w="779"/>
        <w:gridCol w:w="3543"/>
        <w:gridCol w:w="1418"/>
        <w:gridCol w:w="876"/>
        <w:gridCol w:w="1193"/>
      </w:tblGrid>
      <w:tr w:rsidR="007B0655" w:rsidRPr="00E00DC7" w:rsidTr="005468A7">
        <w:tc>
          <w:tcPr>
            <w:tcW w:w="451" w:type="dxa"/>
          </w:tcPr>
          <w:p w:rsidR="007B0655" w:rsidRPr="00E00DC7" w:rsidRDefault="007B0655"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政策类型</w:t>
            </w:r>
          </w:p>
        </w:tc>
        <w:tc>
          <w:tcPr>
            <w:tcW w:w="438" w:type="dxa"/>
          </w:tcPr>
          <w:p w:rsidR="007B0655" w:rsidRPr="00E00DC7" w:rsidRDefault="007B0655"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编号</w:t>
            </w:r>
          </w:p>
        </w:tc>
        <w:tc>
          <w:tcPr>
            <w:tcW w:w="779" w:type="dxa"/>
          </w:tcPr>
          <w:p w:rsidR="007B0655" w:rsidRPr="00E00DC7" w:rsidRDefault="007B0655" w:rsidP="00EE6768">
            <w:pPr>
              <w:adjustRightInd w:val="0"/>
              <w:snapToGrid w:val="0"/>
              <w:rPr>
                <w:sz w:val="20"/>
                <w:szCs w:val="18"/>
              </w:rPr>
            </w:pPr>
            <w:r w:rsidRPr="00E00DC7">
              <w:rPr>
                <w:rFonts w:hint="eastAsia"/>
                <w:sz w:val="20"/>
                <w:szCs w:val="18"/>
              </w:rPr>
              <w:t>科技政策名称</w:t>
            </w:r>
          </w:p>
        </w:tc>
        <w:tc>
          <w:tcPr>
            <w:tcW w:w="3543" w:type="dxa"/>
          </w:tcPr>
          <w:p w:rsidR="007B0655" w:rsidRPr="00E00DC7" w:rsidRDefault="007B0655" w:rsidP="00EE6768">
            <w:pPr>
              <w:adjustRightInd w:val="0"/>
              <w:snapToGrid w:val="0"/>
              <w:rPr>
                <w:sz w:val="20"/>
                <w:szCs w:val="18"/>
              </w:rPr>
            </w:pPr>
            <w:r w:rsidRPr="00E00DC7">
              <w:rPr>
                <w:rFonts w:hint="eastAsia"/>
                <w:sz w:val="20"/>
                <w:szCs w:val="18"/>
              </w:rPr>
              <w:t>基本条件</w:t>
            </w:r>
          </w:p>
        </w:tc>
        <w:tc>
          <w:tcPr>
            <w:tcW w:w="1418" w:type="dxa"/>
          </w:tcPr>
          <w:p w:rsidR="007B0655" w:rsidRPr="00E00DC7" w:rsidRDefault="007B0655"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资助措施</w:t>
            </w:r>
          </w:p>
        </w:tc>
        <w:tc>
          <w:tcPr>
            <w:tcW w:w="876" w:type="dxa"/>
          </w:tcPr>
          <w:p w:rsidR="007B0655" w:rsidRPr="00E00DC7" w:rsidRDefault="007B0655" w:rsidP="00EE6768">
            <w:pPr>
              <w:adjustRightInd w:val="0"/>
              <w:snapToGrid w:val="0"/>
              <w:rPr>
                <w:sz w:val="20"/>
                <w:szCs w:val="18"/>
              </w:rPr>
            </w:pPr>
            <w:r w:rsidRPr="00E00DC7">
              <w:rPr>
                <w:rFonts w:hint="eastAsia"/>
                <w:sz w:val="20"/>
                <w:szCs w:val="18"/>
              </w:rPr>
              <w:t>申报时间</w:t>
            </w:r>
          </w:p>
        </w:tc>
        <w:tc>
          <w:tcPr>
            <w:tcW w:w="1193" w:type="dxa"/>
          </w:tcPr>
          <w:p w:rsidR="007B0655" w:rsidRPr="00E00DC7" w:rsidRDefault="00A0612F" w:rsidP="00EE6768">
            <w:pPr>
              <w:adjustRightInd w:val="0"/>
              <w:snapToGrid w:val="0"/>
              <w:rPr>
                <w:sz w:val="20"/>
                <w:szCs w:val="18"/>
              </w:rPr>
            </w:pPr>
            <w:r>
              <w:rPr>
                <w:rFonts w:hint="eastAsia"/>
                <w:sz w:val="20"/>
                <w:szCs w:val="18"/>
              </w:rPr>
              <w:t>主管处室</w:t>
            </w:r>
            <w:r w:rsidR="007B0655" w:rsidRPr="00E00DC7">
              <w:rPr>
                <w:rFonts w:hint="eastAsia"/>
                <w:sz w:val="20"/>
                <w:szCs w:val="18"/>
              </w:rPr>
              <w:t>联系方式</w:t>
            </w:r>
          </w:p>
        </w:tc>
      </w:tr>
      <w:tr w:rsidR="00A7773B" w:rsidRPr="00E00DC7" w:rsidTr="005468A7">
        <w:trPr>
          <w:trHeight w:val="1690"/>
        </w:trPr>
        <w:tc>
          <w:tcPr>
            <w:tcW w:w="451" w:type="dxa"/>
            <w:vMerge w:val="restart"/>
          </w:tcPr>
          <w:p w:rsidR="002372CE" w:rsidRDefault="002372CE" w:rsidP="00EE6768">
            <w:pPr>
              <w:adjustRightInd w:val="0"/>
              <w:snapToGrid w:val="0"/>
              <w:rPr>
                <w:rFonts w:ascii="宋体" w:hAnsi="宋体"/>
                <w:sz w:val="20"/>
                <w:szCs w:val="20"/>
              </w:rPr>
            </w:pPr>
          </w:p>
          <w:p w:rsidR="002372CE" w:rsidRDefault="002372CE" w:rsidP="00EE6768">
            <w:pPr>
              <w:adjustRightInd w:val="0"/>
              <w:snapToGrid w:val="0"/>
              <w:rPr>
                <w:rFonts w:ascii="宋体" w:hAnsi="宋体"/>
                <w:sz w:val="20"/>
                <w:szCs w:val="20"/>
              </w:rPr>
            </w:pPr>
          </w:p>
          <w:p w:rsidR="002372CE" w:rsidRDefault="002372CE" w:rsidP="00EE6768">
            <w:pPr>
              <w:adjustRightInd w:val="0"/>
              <w:snapToGrid w:val="0"/>
              <w:rPr>
                <w:rFonts w:ascii="宋体" w:hAnsi="宋体"/>
                <w:sz w:val="20"/>
                <w:szCs w:val="20"/>
              </w:rPr>
            </w:pPr>
          </w:p>
          <w:p w:rsidR="002372CE" w:rsidRDefault="002372CE" w:rsidP="00EE6768">
            <w:pPr>
              <w:adjustRightInd w:val="0"/>
              <w:snapToGrid w:val="0"/>
              <w:rPr>
                <w:rFonts w:ascii="宋体" w:hAnsi="宋体"/>
                <w:sz w:val="20"/>
                <w:szCs w:val="20"/>
              </w:rPr>
            </w:pPr>
          </w:p>
          <w:p w:rsidR="002372CE" w:rsidRDefault="002372CE" w:rsidP="00EE6768">
            <w:pPr>
              <w:adjustRightInd w:val="0"/>
              <w:snapToGrid w:val="0"/>
              <w:rPr>
                <w:rFonts w:ascii="宋体" w:hAnsi="宋体"/>
                <w:sz w:val="20"/>
                <w:szCs w:val="20"/>
              </w:rPr>
            </w:pPr>
          </w:p>
          <w:p w:rsidR="002372CE" w:rsidRDefault="002372CE" w:rsidP="00EE6768">
            <w:pPr>
              <w:adjustRightInd w:val="0"/>
              <w:snapToGrid w:val="0"/>
              <w:rPr>
                <w:rFonts w:ascii="宋体" w:hAnsi="宋体"/>
                <w:sz w:val="20"/>
                <w:szCs w:val="20"/>
              </w:rPr>
            </w:pPr>
          </w:p>
          <w:p w:rsidR="002372CE" w:rsidRDefault="002372CE" w:rsidP="00EE6768">
            <w:pPr>
              <w:adjustRightInd w:val="0"/>
              <w:snapToGrid w:val="0"/>
              <w:rPr>
                <w:rFonts w:ascii="宋体" w:hAnsi="宋体"/>
                <w:sz w:val="20"/>
                <w:szCs w:val="20"/>
              </w:rPr>
            </w:pPr>
          </w:p>
          <w:p w:rsidR="002372CE" w:rsidRDefault="002372CE" w:rsidP="00EE6768">
            <w:pPr>
              <w:adjustRightInd w:val="0"/>
              <w:snapToGrid w:val="0"/>
              <w:rPr>
                <w:rFonts w:ascii="宋体" w:hAnsi="宋体"/>
                <w:sz w:val="20"/>
                <w:szCs w:val="20"/>
              </w:rPr>
            </w:pPr>
          </w:p>
          <w:p w:rsidR="002372CE" w:rsidRDefault="002372CE" w:rsidP="00EE6768">
            <w:pPr>
              <w:adjustRightInd w:val="0"/>
              <w:snapToGrid w:val="0"/>
              <w:rPr>
                <w:rFonts w:ascii="宋体" w:hAnsi="宋体"/>
                <w:sz w:val="20"/>
                <w:szCs w:val="20"/>
              </w:rPr>
            </w:pPr>
          </w:p>
          <w:p w:rsidR="002372CE" w:rsidRDefault="002372CE" w:rsidP="00EE6768">
            <w:pPr>
              <w:adjustRightInd w:val="0"/>
              <w:snapToGrid w:val="0"/>
              <w:rPr>
                <w:rFonts w:ascii="宋体" w:hAnsi="宋体"/>
                <w:sz w:val="20"/>
                <w:szCs w:val="20"/>
              </w:rPr>
            </w:pPr>
          </w:p>
          <w:p w:rsidR="002372CE" w:rsidRDefault="002372CE" w:rsidP="00EE6768">
            <w:pPr>
              <w:adjustRightInd w:val="0"/>
              <w:snapToGrid w:val="0"/>
              <w:rPr>
                <w:rFonts w:ascii="宋体" w:hAnsi="宋体"/>
                <w:sz w:val="20"/>
                <w:szCs w:val="20"/>
              </w:rPr>
            </w:pPr>
          </w:p>
          <w:p w:rsidR="00A7773B" w:rsidRPr="00E00DC7" w:rsidRDefault="00A7773B" w:rsidP="00EE6768">
            <w:pPr>
              <w:adjustRightInd w:val="0"/>
              <w:snapToGrid w:val="0"/>
              <w:rPr>
                <w:sz w:val="20"/>
                <w:szCs w:val="18"/>
              </w:rPr>
            </w:pPr>
            <w:r w:rsidRPr="00E00DC7">
              <w:rPr>
                <w:rFonts w:ascii="宋体" w:hAnsi="宋体" w:hint="eastAsia"/>
                <w:sz w:val="20"/>
                <w:szCs w:val="20"/>
              </w:rPr>
              <w:t>天津市自然科学基金</w:t>
            </w:r>
          </w:p>
        </w:tc>
        <w:tc>
          <w:tcPr>
            <w:tcW w:w="438"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7773B" w:rsidRPr="00E00DC7" w:rsidRDefault="00A7773B" w:rsidP="00EE6768">
            <w:pPr>
              <w:adjustRightInd w:val="0"/>
              <w:snapToGrid w:val="0"/>
              <w:rPr>
                <w:sz w:val="20"/>
                <w:szCs w:val="18"/>
              </w:rPr>
            </w:pPr>
            <w:r w:rsidRPr="00E00DC7">
              <w:rPr>
                <w:rFonts w:hint="eastAsia"/>
                <w:sz w:val="20"/>
                <w:szCs w:val="18"/>
              </w:rPr>
              <w:t>1</w:t>
            </w:r>
          </w:p>
        </w:tc>
        <w:tc>
          <w:tcPr>
            <w:tcW w:w="779" w:type="dxa"/>
            <w:vMerge w:val="restart"/>
          </w:tcPr>
          <w:p w:rsidR="00A7773B" w:rsidRPr="00E00DC7" w:rsidRDefault="00A7773B" w:rsidP="00EE6768">
            <w:pPr>
              <w:widowControl/>
              <w:adjustRightInd w:val="0"/>
              <w:snapToGrid w:val="0"/>
              <w:rPr>
                <w:rFonts w:ascii="宋体" w:hAnsi="宋体"/>
                <w:sz w:val="20"/>
                <w:szCs w:val="20"/>
              </w:rPr>
            </w:pPr>
            <w:r w:rsidRPr="00E00DC7">
              <w:rPr>
                <w:rFonts w:ascii="宋体" w:hAnsi="宋体" w:hint="eastAsia"/>
                <w:sz w:val="20"/>
                <w:szCs w:val="20"/>
              </w:rPr>
              <w:t>重点基金项目（含京津冀基础研究合作专项）</w:t>
            </w:r>
          </w:p>
        </w:tc>
        <w:tc>
          <w:tcPr>
            <w:tcW w:w="3543" w:type="dxa"/>
          </w:tcPr>
          <w:p w:rsidR="00A7773B" w:rsidRPr="00E00DC7" w:rsidRDefault="00A7773B" w:rsidP="00EE6768">
            <w:pPr>
              <w:widowControl/>
              <w:adjustRightInd w:val="0"/>
              <w:snapToGrid w:val="0"/>
              <w:rPr>
                <w:rFonts w:ascii="宋体" w:hAnsi="宋体"/>
                <w:sz w:val="20"/>
                <w:szCs w:val="20"/>
              </w:rPr>
            </w:pPr>
            <w:r w:rsidRPr="00E00DC7">
              <w:rPr>
                <w:rFonts w:ascii="宋体" w:hAnsi="宋体" w:hint="eastAsia"/>
                <w:sz w:val="20"/>
                <w:szCs w:val="20"/>
              </w:rPr>
              <w:t>重点基金项目以面向应用的新技术和新工艺开展系统研究为目标，项目结束后应完成小试，并发表高水平论文或获得发明专利授权，以此培养优秀创新人才，提高本市的原始创新能力。</w:t>
            </w:r>
          </w:p>
          <w:p w:rsidR="00A7773B" w:rsidRPr="00E00DC7" w:rsidRDefault="00A7773B" w:rsidP="00EE6768">
            <w:pPr>
              <w:widowControl/>
              <w:adjustRightInd w:val="0"/>
              <w:snapToGrid w:val="0"/>
              <w:rPr>
                <w:rFonts w:ascii="宋体" w:hAnsi="宋体"/>
                <w:sz w:val="20"/>
                <w:szCs w:val="20"/>
              </w:rPr>
            </w:pPr>
          </w:p>
        </w:tc>
        <w:tc>
          <w:tcPr>
            <w:tcW w:w="1418" w:type="dxa"/>
          </w:tcPr>
          <w:p w:rsidR="00A0612F" w:rsidRDefault="00A0612F" w:rsidP="00EE6768">
            <w:pPr>
              <w:widowControl/>
              <w:adjustRightInd w:val="0"/>
              <w:snapToGrid w:val="0"/>
              <w:rPr>
                <w:rFonts w:ascii="宋体" w:hAnsi="宋体"/>
                <w:sz w:val="20"/>
                <w:szCs w:val="20"/>
              </w:rPr>
            </w:pPr>
          </w:p>
          <w:p w:rsidR="00A7773B" w:rsidRPr="00E00DC7" w:rsidRDefault="00A7773B" w:rsidP="00EE6768">
            <w:pPr>
              <w:widowControl/>
              <w:adjustRightInd w:val="0"/>
              <w:snapToGrid w:val="0"/>
              <w:rPr>
                <w:rFonts w:ascii="宋体" w:hAnsi="宋体"/>
                <w:sz w:val="20"/>
                <w:szCs w:val="20"/>
              </w:rPr>
            </w:pPr>
            <w:r w:rsidRPr="00E00DC7">
              <w:rPr>
                <w:rFonts w:ascii="宋体" w:hAnsi="宋体" w:hint="eastAsia"/>
                <w:sz w:val="20"/>
                <w:szCs w:val="20"/>
              </w:rPr>
              <w:t>重点基金项目</w:t>
            </w:r>
            <w:r w:rsidRPr="00E00DC7">
              <w:rPr>
                <w:rFonts w:ascii="宋体" w:hAnsi="宋体"/>
                <w:sz w:val="20"/>
                <w:szCs w:val="20"/>
              </w:rPr>
              <w:t>资助100项，每项资助20万元。</w:t>
            </w:r>
          </w:p>
          <w:p w:rsidR="00A7773B" w:rsidRPr="00E00DC7" w:rsidRDefault="00A7773B" w:rsidP="00EE6768">
            <w:pPr>
              <w:adjustRightInd w:val="0"/>
              <w:snapToGrid w:val="0"/>
              <w:rPr>
                <w:rFonts w:ascii="宋体" w:hAnsi="宋体"/>
                <w:sz w:val="20"/>
                <w:szCs w:val="20"/>
              </w:rPr>
            </w:pPr>
          </w:p>
          <w:p w:rsidR="00A7773B" w:rsidRPr="00E00DC7" w:rsidRDefault="00A7773B" w:rsidP="00EE6768">
            <w:pPr>
              <w:adjustRightInd w:val="0"/>
              <w:snapToGrid w:val="0"/>
              <w:rPr>
                <w:rFonts w:ascii="Calibri" w:eastAsia="宋体" w:hAnsi="Calibri" w:cs="Times New Roman"/>
                <w:sz w:val="20"/>
                <w:szCs w:val="18"/>
              </w:rPr>
            </w:pPr>
          </w:p>
        </w:tc>
        <w:tc>
          <w:tcPr>
            <w:tcW w:w="876"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7773B" w:rsidRPr="00E00DC7" w:rsidRDefault="00A7773B" w:rsidP="00EE6768">
            <w:pPr>
              <w:adjustRightInd w:val="0"/>
              <w:snapToGrid w:val="0"/>
              <w:rPr>
                <w:sz w:val="20"/>
                <w:szCs w:val="18"/>
              </w:rPr>
            </w:pPr>
            <w:r w:rsidRPr="00E00DC7">
              <w:rPr>
                <w:rFonts w:hint="eastAsia"/>
                <w:sz w:val="20"/>
                <w:szCs w:val="18"/>
              </w:rPr>
              <w:t>以市科委发布的正式通知为准</w:t>
            </w:r>
          </w:p>
        </w:tc>
        <w:tc>
          <w:tcPr>
            <w:tcW w:w="1193"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7773B" w:rsidRPr="00E00DC7" w:rsidRDefault="00A7773B" w:rsidP="00EE6768">
            <w:pPr>
              <w:adjustRightInd w:val="0"/>
              <w:snapToGrid w:val="0"/>
              <w:rPr>
                <w:sz w:val="20"/>
                <w:szCs w:val="18"/>
              </w:rPr>
            </w:pPr>
            <w:r w:rsidRPr="00E00DC7">
              <w:rPr>
                <w:rFonts w:hint="eastAsia"/>
                <w:sz w:val="20"/>
                <w:szCs w:val="18"/>
              </w:rPr>
              <w:t>基础研究处</w:t>
            </w:r>
            <w:r w:rsidRPr="00E00DC7">
              <w:rPr>
                <w:rFonts w:hint="eastAsia"/>
                <w:sz w:val="20"/>
                <w:szCs w:val="18"/>
              </w:rPr>
              <w:t>022-58832982</w:t>
            </w:r>
          </w:p>
        </w:tc>
      </w:tr>
      <w:tr w:rsidR="00A7773B" w:rsidRPr="00E00DC7" w:rsidTr="005468A7">
        <w:trPr>
          <w:trHeight w:val="1165"/>
        </w:trPr>
        <w:tc>
          <w:tcPr>
            <w:tcW w:w="451" w:type="dxa"/>
            <w:vMerge/>
          </w:tcPr>
          <w:p w:rsidR="00A7773B" w:rsidRPr="00E00DC7" w:rsidRDefault="00A7773B" w:rsidP="00EE6768">
            <w:pPr>
              <w:adjustRightInd w:val="0"/>
              <w:snapToGrid w:val="0"/>
              <w:rPr>
                <w:rFonts w:ascii="宋体" w:hAnsi="宋体"/>
                <w:sz w:val="20"/>
                <w:szCs w:val="20"/>
              </w:rPr>
            </w:pPr>
          </w:p>
        </w:tc>
        <w:tc>
          <w:tcPr>
            <w:tcW w:w="438" w:type="dxa"/>
            <w:vMerge/>
          </w:tcPr>
          <w:p w:rsidR="00A7773B" w:rsidRPr="00E00DC7" w:rsidRDefault="00A7773B" w:rsidP="00EE6768">
            <w:pPr>
              <w:adjustRightInd w:val="0"/>
              <w:snapToGrid w:val="0"/>
              <w:rPr>
                <w:sz w:val="20"/>
                <w:szCs w:val="18"/>
              </w:rPr>
            </w:pPr>
          </w:p>
        </w:tc>
        <w:tc>
          <w:tcPr>
            <w:tcW w:w="779" w:type="dxa"/>
            <w:vMerge/>
          </w:tcPr>
          <w:p w:rsidR="00A7773B" w:rsidRPr="00E00DC7" w:rsidRDefault="00A7773B" w:rsidP="00EE6768">
            <w:pPr>
              <w:widowControl/>
              <w:adjustRightInd w:val="0"/>
              <w:snapToGrid w:val="0"/>
              <w:rPr>
                <w:rFonts w:ascii="宋体" w:hAnsi="宋体"/>
                <w:sz w:val="20"/>
                <w:szCs w:val="20"/>
              </w:rPr>
            </w:pPr>
          </w:p>
        </w:tc>
        <w:tc>
          <w:tcPr>
            <w:tcW w:w="3543" w:type="dxa"/>
          </w:tcPr>
          <w:p w:rsidR="00A7773B" w:rsidRPr="00E00DC7" w:rsidRDefault="00A7773B" w:rsidP="00EE6768">
            <w:pPr>
              <w:adjustRightInd w:val="0"/>
              <w:snapToGrid w:val="0"/>
              <w:rPr>
                <w:rFonts w:ascii="宋体" w:hAnsi="宋体"/>
                <w:sz w:val="20"/>
                <w:szCs w:val="20"/>
              </w:rPr>
            </w:pPr>
            <w:r w:rsidRPr="00E00DC7">
              <w:rPr>
                <w:rFonts w:ascii="宋体" w:hAnsi="宋体" w:hint="eastAsia"/>
                <w:sz w:val="20"/>
                <w:szCs w:val="20"/>
              </w:rPr>
              <w:t>京津冀基础研究合作专项是解决京津冀三地急需合作开展的共性需求和共性问题而设立的合作专项。</w:t>
            </w:r>
          </w:p>
        </w:tc>
        <w:tc>
          <w:tcPr>
            <w:tcW w:w="1418" w:type="dxa"/>
          </w:tcPr>
          <w:p w:rsidR="00A7773B" w:rsidRPr="00E00DC7" w:rsidRDefault="00A7773B" w:rsidP="00EE6768">
            <w:pPr>
              <w:adjustRightInd w:val="0"/>
              <w:snapToGrid w:val="0"/>
              <w:rPr>
                <w:rFonts w:ascii="宋体" w:hAnsi="宋体"/>
                <w:sz w:val="20"/>
                <w:szCs w:val="20"/>
              </w:rPr>
            </w:pPr>
            <w:r w:rsidRPr="00E00DC7">
              <w:rPr>
                <w:rFonts w:ascii="宋体" w:hAnsi="宋体" w:hint="eastAsia"/>
                <w:sz w:val="20"/>
                <w:szCs w:val="20"/>
              </w:rPr>
              <w:t>京津冀基础研究合作专项每地立项</w:t>
            </w:r>
            <w:r w:rsidRPr="00E00DC7">
              <w:rPr>
                <w:rFonts w:ascii="宋体" w:hAnsi="宋体"/>
                <w:sz w:val="20"/>
                <w:szCs w:val="20"/>
              </w:rPr>
              <w:t>10</w:t>
            </w:r>
            <w:r w:rsidRPr="00E00DC7">
              <w:rPr>
                <w:rFonts w:ascii="宋体" w:hAnsi="宋体" w:hint="eastAsia"/>
                <w:sz w:val="20"/>
                <w:szCs w:val="20"/>
              </w:rPr>
              <w:t>项，每项资助</w:t>
            </w:r>
            <w:r w:rsidRPr="00E00DC7">
              <w:rPr>
                <w:rFonts w:ascii="宋体" w:hAnsi="宋体"/>
                <w:sz w:val="20"/>
                <w:szCs w:val="20"/>
              </w:rPr>
              <w:t>20</w:t>
            </w:r>
            <w:r w:rsidRPr="00E00DC7">
              <w:rPr>
                <w:rFonts w:ascii="宋体" w:hAnsi="宋体" w:hint="eastAsia"/>
                <w:sz w:val="20"/>
                <w:szCs w:val="20"/>
              </w:rPr>
              <w:t>万元</w:t>
            </w:r>
          </w:p>
        </w:tc>
        <w:tc>
          <w:tcPr>
            <w:tcW w:w="876" w:type="dxa"/>
            <w:vMerge/>
          </w:tcPr>
          <w:p w:rsidR="00A7773B" w:rsidRPr="00E00DC7" w:rsidRDefault="00A7773B" w:rsidP="00EE6768">
            <w:pPr>
              <w:adjustRightInd w:val="0"/>
              <w:snapToGrid w:val="0"/>
              <w:rPr>
                <w:sz w:val="20"/>
                <w:szCs w:val="18"/>
              </w:rPr>
            </w:pPr>
          </w:p>
        </w:tc>
        <w:tc>
          <w:tcPr>
            <w:tcW w:w="1193" w:type="dxa"/>
            <w:vMerge/>
          </w:tcPr>
          <w:p w:rsidR="00A7773B" w:rsidRPr="00E00DC7" w:rsidRDefault="00A7773B" w:rsidP="00EE6768">
            <w:pPr>
              <w:adjustRightInd w:val="0"/>
              <w:snapToGrid w:val="0"/>
              <w:rPr>
                <w:sz w:val="20"/>
                <w:szCs w:val="18"/>
              </w:rPr>
            </w:pPr>
          </w:p>
        </w:tc>
      </w:tr>
      <w:tr w:rsidR="00A7773B" w:rsidRPr="00E00DC7" w:rsidTr="005468A7">
        <w:trPr>
          <w:trHeight w:val="1740"/>
        </w:trPr>
        <w:tc>
          <w:tcPr>
            <w:tcW w:w="451" w:type="dxa"/>
            <w:vMerge/>
          </w:tcPr>
          <w:p w:rsidR="00A7773B" w:rsidRPr="00E00DC7" w:rsidRDefault="00A7773B" w:rsidP="00EE6768">
            <w:pPr>
              <w:adjustRightInd w:val="0"/>
              <w:snapToGrid w:val="0"/>
              <w:rPr>
                <w:rFonts w:ascii="宋体" w:hAnsi="宋体"/>
                <w:sz w:val="20"/>
                <w:szCs w:val="20"/>
              </w:rPr>
            </w:pPr>
          </w:p>
        </w:tc>
        <w:tc>
          <w:tcPr>
            <w:tcW w:w="438"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7773B" w:rsidRPr="00E00DC7" w:rsidRDefault="00A7773B" w:rsidP="00EE6768">
            <w:pPr>
              <w:adjustRightInd w:val="0"/>
              <w:snapToGrid w:val="0"/>
              <w:rPr>
                <w:sz w:val="20"/>
                <w:szCs w:val="18"/>
              </w:rPr>
            </w:pPr>
            <w:r w:rsidRPr="00E00DC7">
              <w:rPr>
                <w:rFonts w:hint="eastAsia"/>
                <w:sz w:val="20"/>
                <w:szCs w:val="18"/>
              </w:rPr>
              <w:t>2</w:t>
            </w:r>
          </w:p>
        </w:tc>
        <w:tc>
          <w:tcPr>
            <w:tcW w:w="779" w:type="dxa"/>
            <w:vMerge w:val="restart"/>
          </w:tcPr>
          <w:p w:rsidR="00A7773B" w:rsidRPr="00E00DC7" w:rsidRDefault="00A7773B" w:rsidP="00EE6768">
            <w:pPr>
              <w:widowControl/>
              <w:adjustRightInd w:val="0"/>
              <w:snapToGrid w:val="0"/>
              <w:rPr>
                <w:rFonts w:ascii="宋体" w:hAnsi="宋体"/>
                <w:sz w:val="20"/>
                <w:szCs w:val="20"/>
              </w:rPr>
            </w:pPr>
            <w:r w:rsidRPr="00E00DC7">
              <w:rPr>
                <w:rFonts w:ascii="宋体" w:hAnsi="宋体" w:hint="eastAsia"/>
                <w:sz w:val="20"/>
                <w:szCs w:val="20"/>
              </w:rPr>
              <w:t>面上基金项目（包括绿色通道项目）</w:t>
            </w:r>
          </w:p>
        </w:tc>
        <w:tc>
          <w:tcPr>
            <w:tcW w:w="3543" w:type="dxa"/>
          </w:tcPr>
          <w:p w:rsidR="00A7773B" w:rsidRPr="00E00DC7" w:rsidRDefault="00A7773B" w:rsidP="00EE6768">
            <w:pPr>
              <w:adjustRightInd w:val="0"/>
              <w:snapToGrid w:val="0"/>
              <w:rPr>
                <w:rFonts w:ascii="宋体" w:hAnsi="宋体"/>
                <w:sz w:val="20"/>
                <w:szCs w:val="20"/>
              </w:rPr>
            </w:pPr>
            <w:r w:rsidRPr="00E00DC7">
              <w:rPr>
                <w:rFonts w:ascii="宋体" w:hAnsi="宋体" w:hint="eastAsia"/>
                <w:sz w:val="20"/>
                <w:szCs w:val="20"/>
              </w:rPr>
              <w:t>面上基金项目倡导科学和技术的自由探索，以面向应用的技术原理、新工艺、新技术为研究目标，以发表高水平论文、获得发明专利及样品样机等为科技产出方式，培养创新型人才，提高本市的原始创新能力。</w:t>
            </w:r>
          </w:p>
        </w:tc>
        <w:tc>
          <w:tcPr>
            <w:tcW w:w="1418" w:type="dxa"/>
          </w:tcPr>
          <w:p w:rsidR="00A7773B" w:rsidRPr="00E00DC7" w:rsidRDefault="00A7773B" w:rsidP="00EE6768">
            <w:pPr>
              <w:adjustRightInd w:val="0"/>
              <w:snapToGrid w:val="0"/>
              <w:rPr>
                <w:rFonts w:ascii="宋体" w:hAnsi="宋体"/>
                <w:sz w:val="20"/>
                <w:szCs w:val="20"/>
              </w:rPr>
            </w:pPr>
            <w:r w:rsidRPr="00E00DC7">
              <w:rPr>
                <w:rFonts w:ascii="宋体" w:hAnsi="宋体"/>
                <w:sz w:val="20"/>
                <w:szCs w:val="20"/>
              </w:rPr>
              <w:t>资助150项，每项资助10万元。</w:t>
            </w:r>
          </w:p>
        </w:tc>
        <w:tc>
          <w:tcPr>
            <w:tcW w:w="876" w:type="dxa"/>
            <w:vMerge/>
          </w:tcPr>
          <w:p w:rsidR="00A7773B" w:rsidRPr="00E00DC7" w:rsidRDefault="00A7773B" w:rsidP="00EE6768">
            <w:pPr>
              <w:adjustRightInd w:val="0"/>
              <w:snapToGrid w:val="0"/>
              <w:rPr>
                <w:sz w:val="20"/>
                <w:szCs w:val="18"/>
              </w:rPr>
            </w:pPr>
          </w:p>
        </w:tc>
        <w:tc>
          <w:tcPr>
            <w:tcW w:w="1193" w:type="dxa"/>
            <w:vMerge/>
          </w:tcPr>
          <w:p w:rsidR="00A7773B" w:rsidRPr="00E00DC7" w:rsidRDefault="00A7773B" w:rsidP="00EE6768">
            <w:pPr>
              <w:adjustRightInd w:val="0"/>
              <w:snapToGrid w:val="0"/>
              <w:rPr>
                <w:sz w:val="20"/>
                <w:szCs w:val="18"/>
              </w:rPr>
            </w:pPr>
          </w:p>
        </w:tc>
      </w:tr>
      <w:tr w:rsidR="00A7773B" w:rsidRPr="00E00DC7" w:rsidTr="005468A7">
        <w:trPr>
          <w:trHeight w:val="689"/>
        </w:trPr>
        <w:tc>
          <w:tcPr>
            <w:tcW w:w="451" w:type="dxa"/>
            <w:vMerge/>
          </w:tcPr>
          <w:p w:rsidR="00A7773B" w:rsidRPr="00E00DC7" w:rsidRDefault="00A7773B" w:rsidP="00EE6768">
            <w:pPr>
              <w:adjustRightInd w:val="0"/>
              <w:snapToGrid w:val="0"/>
              <w:rPr>
                <w:rFonts w:ascii="宋体" w:hAnsi="宋体"/>
                <w:sz w:val="20"/>
                <w:szCs w:val="20"/>
              </w:rPr>
            </w:pPr>
          </w:p>
        </w:tc>
        <w:tc>
          <w:tcPr>
            <w:tcW w:w="438" w:type="dxa"/>
            <w:vMerge/>
          </w:tcPr>
          <w:p w:rsidR="00A7773B" w:rsidRPr="00E00DC7" w:rsidRDefault="00A7773B" w:rsidP="00EE6768">
            <w:pPr>
              <w:adjustRightInd w:val="0"/>
              <w:snapToGrid w:val="0"/>
              <w:rPr>
                <w:sz w:val="20"/>
                <w:szCs w:val="18"/>
              </w:rPr>
            </w:pPr>
          </w:p>
        </w:tc>
        <w:tc>
          <w:tcPr>
            <w:tcW w:w="779" w:type="dxa"/>
            <w:vMerge/>
          </w:tcPr>
          <w:p w:rsidR="00A7773B" w:rsidRPr="00E00DC7" w:rsidRDefault="00A7773B" w:rsidP="00EE6768">
            <w:pPr>
              <w:widowControl/>
              <w:adjustRightInd w:val="0"/>
              <w:snapToGrid w:val="0"/>
              <w:rPr>
                <w:rFonts w:ascii="宋体" w:hAnsi="宋体"/>
                <w:sz w:val="20"/>
                <w:szCs w:val="20"/>
              </w:rPr>
            </w:pPr>
          </w:p>
        </w:tc>
        <w:tc>
          <w:tcPr>
            <w:tcW w:w="3543" w:type="dxa"/>
          </w:tcPr>
          <w:p w:rsidR="00A7773B" w:rsidRPr="00E00DC7" w:rsidRDefault="00A7773B" w:rsidP="00EE6768">
            <w:pPr>
              <w:adjustRightInd w:val="0"/>
              <w:snapToGrid w:val="0"/>
              <w:rPr>
                <w:rFonts w:ascii="宋体" w:hAnsi="宋体"/>
                <w:sz w:val="20"/>
                <w:szCs w:val="20"/>
              </w:rPr>
            </w:pPr>
            <w:r w:rsidRPr="00E00DC7">
              <w:rPr>
                <w:rFonts w:ascii="宋体" w:hAnsi="宋体" w:hint="eastAsia"/>
                <w:sz w:val="20"/>
                <w:szCs w:val="20"/>
              </w:rPr>
              <w:t>绿色通道项目资助优秀回国人员快速开展科学研究。</w:t>
            </w:r>
          </w:p>
        </w:tc>
        <w:tc>
          <w:tcPr>
            <w:tcW w:w="1418" w:type="dxa"/>
          </w:tcPr>
          <w:p w:rsidR="00A7773B" w:rsidRPr="00E00DC7" w:rsidRDefault="00A7773B" w:rsidP="00EE6768">
            <w:pPr>
              <w:adjustRightInd w:val="0"/>
              <w:snapToGrid w:val="0"/>
              <w:rPr>
                <w:rFonts w:ascii="宋体" w:hAnsi="宋体"/>
                <w:sz w:val="20"/>
                <w:szCs w:val="20"/>
              </w:rPr>
            </w:pPr>
            <w:r w:rsidRPr="00E00DC7">
              <w:rPr>
                <w:rFonts w:ascii="宋体" w:hAnsi="宋体" w:hint="eastAsia"/>
                <w:sz w:val="20"/>
                <w:szCs w:val="20"/>
              </w:rPr>
              <w:t>资助</w:t>
            </w:r>
            <w:r w:rsidRPr="00E00DC7">
              <w:rPr>
                <w:rFonts w:ascii="宋体" w:hAnsi="宋体"/>
                <w:sz w:val="20"/>
                <w:szCs w:val="20"/>
              </w:rPr>
              <w:t>40</w:t>
            </w:r>
            <w:r w:rsidRPr="00E00DC7">
              <w:rPr>
                <w:rFonts w:ascii="宋体" w:hAnsi="宋体" w:hint="eastAsia"/>
                <w:sz w:val="20"/>
                <w:szCs w:val="20"/>
              </w:rPr>
              <w:t>项，每项资助</w:t>
            </w:r>
            <w:r w:rsidRPr="00E00DC7">
              <w:rPr>
                <w:rFonts w:ascii="宋体" w:hAnsi="宋体"/>
                <w:sz w:val="20"/>
                <w:szCs w:val="20"/>
              </w:rPr>
              <w:t>10</w:t>
            </w:r>
            <w:r w:rsidRPr="00E00DC7">
              <w:rPr>
                <w:rFonts w:ascii="宋体" w:hAnsi="宋体" w:hint="eastAsia"/>
                <w:sz w:val="20"/>
                <w:szCs w:val="20"/>
              </w:rPr>
              <w:t>万元</w:t>
            </w:r>
          </w:p>
        </w:tc>
        <w:tc>
          <w:tcPr>
            <w:tcW w:w="876" w:type="dxa"/>
            <w:vMerge/>
          </w:tcPr>
          <w:p w:rsidR="00A7773B" w:rsidRPr="00E00DC7" w:rsidRDefault="00A7773B" w:rsidP="00EE6768">
            <w:pPr>
              <w:adjustRightInd w:val="0"/>
              <w:snapToGrid w:val="0"/>
              <w:rPr>
                <w:sz w:val="20"/>
                <w:szCs w:val="18"/>
              </w:rPr>
            </w:pPr>
          </w:p>
        </w:tc>
        <w:tc>
          <w:tcPr>
            <w:tcW w:w="1193" w:type="dxa"/>
            <w:vMerge/>
          </w:tcPr>
          <w:p w:rsidR="00A7773B" w:rsidRPr="00E00DC7" w:rsidRDefault="00A7773B" w:rsidP="00EE6768">
            <w:pPr>
              <w:adjustRightInd w:val="0"/>
              <w:snapToGrid w:val="0"/>
              <w:rPr>
                <w:sz w:val="20"/>
                <w:szCs w:val="18"/>
              </w:rPr>
            </w:pPr>
          </w:p>
        </w:tc>
      </w:tr>
      <w:tr w:rsidR="00A7773B" w:rsidRPr="00E00DC7" w:rsidTr="005468A7">
        <w:tc>
          <w:tcPr>
            <w:tcW w:w="451" w:type="dxa"/>
            <w:vMerge/>
          </w:tcPr>
          <w:p w:rsidR="00A7773B" w:rsidRPr="00E00DC7" w:rsidRDefault="00A7773B" w:rsidP="00EE6768">
            <w:pPr>
              <w:adjustRightInd w:val="0"/>
              <w:snapToGrid w:val="0"/>
              <w:rPr>
                <w:rFonts w:ascii="宋体" w:hAnsi="宋体"/>
                <w:sz w:val="20"/>
                <w:szCs w:val="20"/>
              </w:rPr>
            </w:pPr>
          </w:p>
        </w:tc>
        <w:tc>
          <w:tcPr>
            <w:tcW w:w="438"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7773B" w:rsidRPr="00E00DC7" w:rsidRDefault="00A7773B" w:rsidP="00EE6768">
            <w:pPr>
              <w:adjustRightInd w:val="0"/>
              <w:snapToGrid w:val="0"/>
              <w:rPr>
                <w:sz w:val="20"/>
                <w:szCs w:val="18"/>
              </w:rPr>
            </w:pPr>
            <w:r w:rsidRPr="00E00DC7">
              <w:rPr>
                <w:rFonts w:hint="eastAsia"/>
                <w:sz w:val="20"/>
                <w:szCs w:val="18"/>
              </w:rPr>
              <w:t>3</w:t>
            </w:r>
          </w:p>
        </w:tc>
        <w:tc>
          <w:tcPr>
            <w:tcW w:w="779" w:type="dxa"/>
          </w:tcPr>
          <w:p w:rsidR="00A7773B" w:rsidRPr="00E00DC7" w:rsidRDefault="00A7773B" w:rsidP="00EE6768">
            <w:pPr>
              <w:widowControl/>
              <w:adjustRightInd w:val="0"/>
              <w:snapToGrid w:val="0"/>
              <w:rPr>
                <w:rFonts w:ascii="宋体" w:hAnsi="宋体"/>
                <w:sz w:val="20"/>
                <w:szCs w:val="20"/>
              </w:rPr>
            </w:pPr>
            <w:r w:rsidRPr="00E00DC7">
              <w:rPr>
                <w:rFonts w:ascii="宋体" w:hAnsi="宋体" w:hint="eastAsia"/>
                <w:sz w:val="20"/>
                <w:szCs w:val="20"/>
              </w:rPr>
              <w:t>青年科学基金项目</w:t>
            </w:r>
          </w:p>
        </w:tc>
        <w:tc>
          <w:tcPr>
            <w:tcW w:w="3543" w:type="dxa"/>
          </w:tcPr>
          <w:p w:rsidR="00A7773B" w:rsidRPr="00E00DC7" w:rsidRDefault="00A7773B" w:rsidP="00EE6768">
            <w:pPr>
              <w:widowControl/>
              <w:adjustRightInd w:val="0"/>
              <w:snapToGrid w:val="0"/>
              <w:rPr>
                <w:rFonts w:ascii="宋体" w:hAnsi="宋体"/>
                <w:sz w:val="20"/>
                <w:szCs w:val="20"/>
              </w:rPr>
            </w:pPr>
            <w:r w:rsidRPr="00E00DC7">
              <w:rPr>
                <w:rFonts w:ascii="宋体" w:hAnsi="宋体" w:hint="eastAsia"/>
                <w:sz w:val="20"/>
                <w:szCs w:val="20"/>
              </w:rPr>
              <w:t>青年科学基金项目支持青年科学技术人员在自然科学基金资助范围内自主选题，开展基础研究工作，培养青年科学技术人员独立主持科研项目、进行创新研究的能力。</w:t>
            </w:r>
          </w:p>
        </w:tc>
        <w:tc>
          <w:tcPr>
            <w:tcW w:w="1418" w:type="dxa"/>
          </w:tcPr>
          <w:p w:rsidR="00A7773B" w:rsidRPr="00E00DC7" w:rsidRDefault="00A7773B" w:rsidP="00EE6768">
            <w:pPr>
              <w:adjustRightInd w:val="0"/>
              <w:snapToGrid w:val="0"/>
              <w:rPr>
                <w:rFonts w:ascii="Calibri" w:eastAsia="宋体" w:hAnsi="Calibri" w:cs="Times New Roman"/>
                <w:sz w:val="20"/>
                <w:szCs w:val="18"/>
              </w:rPr>
            </w:pPr>
            <w:r w:rsidRPr="00E00DC7">
              <w:rPr>
                <w:rFonts w:ascii="宋体" w:hAnsi="宋体"/>
                <w:sz w:val="20"/>
                <w:szCs w:val="20"/>
              </w:rPr>
              <w:t>资助150项，每项资助6万元。</w:t>
            </w:r>
          </w:p>
        </w:tc>
        <w:tc>
          <w:tcPr>
            <w:tcW w:w="876" w:type="dxa"/>
            <w:vMerge/>
          </w:tcPr>
          <w:p w:rsidR="00A7773B" w:rsidRPr="00E00DC7" w:rsidRDefault="00A7773B" w:rsidP="00EE6768">
            <w:pPr>
              <w:adjustRightInd w:val="0"/>
              <w:snapToGrid w:val="0"/>
              <w:rPr>
                <w:sz w:val="20"/>
                <w:szCs w:val="18"/>
              </w:rPr>
            </w:pPr>
          </w:p>
        </w:tc>
        <w:tc>
          <w:tcPr>
            <w:tcW w:w="1193" w:type="dxa"/>
            <w:vMerge/>
          </w:tcPr>
          <w:p w:rsidR="00A7773B" w:rsidRPr="00E00DC7" w:rsidRDefault="00A7773B" w:rsidP="00EE6768">
            <w:pPr>
              <w:adjustRightInd w:val="0"/>
              <w:snapToGrid w:val="0"/>
              <w:rPr>
                <w:sz w:val="20"/>
                <w:szCs w:val="18"/>
              </w:rPr>
            </w:pPr>
          </w:p>
        </w:tc>
      </w:tr>
      <w:tr w:rsidR="00A7773B" w:rsidRPr="00E00DC7" w:rsidTr="005468A7">
        <w:tc>
          <w:tcPr>
            <w:tcW w:w="451" w:type="dxa"/>
            <w:vMerge/>
          </w:tcPr>
          <w:p w:rsidR="00A7773B" w:rsidRPr="00E00DC7" w:rsidRDefault="00A7773B" w:rsidP="00EE6768">
            <w:pPr>
              <w:adjustRightInd w:val="0"/>
              <w:snapToGrid w:val="0"/>
              <w:rPr>
                <w:rFonts w:ascii="宋体" w:hAnsi="宋体"/>
                <w:sz w:val="20"/>
                <w:szCs w:val="20"/>
              </w:rPr>
            </w:pPr>
          </w:p>
        </w:tc>
        <w:tc>
          <w:tcPr>
            <w:tcW w:w="438"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7773B" w:rsidRPr="00E00DC7" w:rsidRDefault="00A7773B" w:rsidP="00EE6768">
            <w:pPr>
              <w:adjustRightInd w:val="0"/>
              <w:snapToGrid w:val="0"/>
              <w:rPr>
                <w:sz w:val="20"/>
                <w:szCs w:val="18"/>
              </w:rPr>
            </w:pPr>
            <w:r w:rsidRPr="00E00DC7">
              <w:rPr>
                <w:rFonts w:hint="eastAsia"/>
                <w:sz w:val="20"/>
                <w:szCs w:val="18"/>
              </w:rPr>
              <w:t>4</w:t>
            </w:r>
          </w:p>
        </w:tc>
        <w:tc>
          <w:tcPr>
            <w:tcW w:w="779" w:type="dxa"/>
          </w:tcPr>
          <w:p w:rsidR="00A0612F" w:rsidRDefault="00A0612F" w:rsidP="00EE6768">
            <w:pPr>
              <w:widowControl/>
              <w:adjustRightInd w:val="0"/>
              <w:snapToGrid w:val="0"/>
              <w:rPr>
                <w:rFonts w:ascii="宋体" w:hAnsi="宋体"/>
                <w:sz w:val="20"/>
                <w:szCs w:val="20"/>
              </w:rPr>
            </w:pPr>
          </w:p>
          <w:p w:rsidR="00A0612F" w:rsidRDefault="00A0612F" w:rsidP="00EE6768">
            <w:pPr>
              <w:widowControl/>
              <w:adjustRightInd w:val="0"/>
              <w:snapToGrid w:val="0"/>
              <w:rPr>
                <w:rFonts w:ascii="宋体" w:hAnsi="宋体"/>
                <w:sz w:val="20"/>
                <w:szCs w:val="20"/>
              </w:rPr>
            </w:pPr>
          </w:p>
          <w:p w:rsidR="00A7773B" w:rsidRPr="00E00DC7" w:rsidRDefault="00A7773B" w:rsidP="00EE6768">
            <w:pPr>
              <w:widowControl/>
              <w:adjustRightInd w:val="0"/>
              <w:snapToGrid w:val="0"/>
              <w:rPr>
                <w:rFonts w:ascii="宋体" w:hAnsi="宋体"/>
                <w:sz w:val="20"/>
                <w:szCs w:val="20"/>
              </w:rPr>
            </w:pPr>
            <w:r w:rsidRPr="00E00DC7">
              <w:rPr>
                <w:rFonts w:ascii="宋体" w:hAnsi="宋体" w:hint="eastAsia"/>
                <w:sz w:val="20"/>
                <w:szCs w:val="20"/>
              </w:rPr>
              <w:t>杰出青年科学基金项目</w:t>
            </w:r>
          </w:p>
        </w:tc>
        <w:tc>
          <w:tcPr>
            <w:tcW w:w="3543" w:type="dxa"/>
          </w:tcPr>
          <w:p w:rsidR="00A7773B" w:rsidRPr="00E00DC7" w:rsidRDefault="00A7773B" w:rsidP="00EE6768">
            <w:pPr>
              <w:widowControl/>
              <w:adjustRightInd w:val="0"/>
              <w:snapToGrid w:val="0"/>
              <w:rPr>
                <w:rFonts w:ascii="宋体" w:hAnsi="宋体"/>
                <w:sz w:val="20"/>
                <w:szCs w:val="20"/>
              </w:rPr>
            </w:pPr>
            <w:r w:rsidRPr="00E00DC7">
              <w:rPr>
                <w:rFonts w:ascii="宋体" w:hAnsi="宋体" w:hint="eastAsia"/>
                <w:sz w:val="20"/>
                <w:szCs w:val="20"/>
              </w:rPr>
              <w:t>杰出青年科学基金项目支持在基础研究方面已取得突出成绩的本市青年学者面向天津市和国家需求自主选择研究方向开展创新研究，促进青年科学技术人才的成长，造就拔尖人才，培育创新团队，培养造就一批进入国内外科技前沿的优秀学术带头人。</w:t>
            </w:r>
          </w:p>
          <w:p w:rsidR="00A7773B" w:rsidRPr="00E00DC7" w:rsidRDefault="00A7773B" w:rsidP="00EE6768">
            <w:pPr>
              <w:widowControl/>
              <w:adjustRightInd w:val="0"/>
              <w:snapToGrid w:val="0"/>
              <w:rPr>
                <w:rFonts w:ascii="宋体" w:hAnsi="宋体"/>
                <w:sz w:val="20"/>
                <w:szCs w:val="20"/>
              </w:rPr>
            </w:pPr>
          </w:p>
        </w:tc>
        <w:tc>
          <w:tcPr>
            <w:tcW w:w="1418" w:type="dxa"/>
          </w:tcPr>
          <w:p w:rsidR="00A7773B" w:rsidRPr="00E00DC7" w:rsidRDefault="00A7773B" w:rsidP="00EE6768">
            <w:pPr>
              <w:adjustRightInd w:val="0"/>
              <w:snapToGrid w:val="0"/>
              <w:rPr>
                <w:rFonts w:ascii="Calibri" w:eastAsia="宋体" w:hAnsi="Calibri" w:cs="Times New Roman"/>
                <w:sz w:val="20"/>
                <w:szCs w:val="18"/>
              </w:rPr>
            </w:pPr>
            <w:r w:rsidRPr="00E00DC7">
              <w:rPr>
                <w:rFonts w:ascii="宋体" w:hAnsi="宋体"/>
                <w:sz w:val="20"/>
                <w:szCs w:val="20"/>
              </w:rPr>
              <w:t>资助</w:t>
            </w:r>
            <w:r w:rsidRPr="00E00DC7">
              <w:rPr>
                <w:rFonts w:ascii="宋体" w:hAnsi="宋体" w:hint="eastAsia"/>
                <w:sz w:val="20"/>
                <w:szCs w:val="20"/>
              </w:rPr>
              <w:t>30</w:t>
            </w:r>
            <w:r w:rsidRPr="00E00DC7">
              <w:rPr>
                <w:rFonts w:ascii="宋体" w:hAnsi="宋体"/>
                <w:sz w:val="20"/>
                <w:szCs w:val="20"/>
              </w:rPr>
              <w:t>项，每项资助</w:t>
            </w:r>
            <w:r w:rsidRPr="00E00DC7">
              <w:rPr>
                <w:rFonts w:ascii="宋体" w:hAnsi="宋体" w:hint="eastAsia"/>
                <w:sz w:val="20"/>
                <w:szCs w:val="20"/>
              </w:rPr>
              <w:t>10</w:t>
            </w:r>
            <w:r w:rsidRPr="00E00DC7">
              <w:rPr>
                <w:rFonts w:ascii="宋体" w:hAnsi="宋体"/>
                <w:sz w:val="20"/>
                <w:szCs w:val="20"/>
              </w:rPr>
              <w:t>0万元。</w:t>
            </w:r>
          </w:p>
        </w:tc>
        <w:tc>
          <w:tcPr>
            <w:tcW w:w="876" w:type="dxa"/>
            <w:vMerge/>
          </w:tcPr>
          <w:p w:rsidR="00A7773B" w:rsidRPr="00E00DC7" w:rsidRDefault="00A7773B" w:rsidP="00EE6768">
            <w:pPr>
              <w:adjustRightInd w:val="0"/>
              <w:snapToGrid w:val="0"/>
              <w:rPr>
                <w:sz w:val="20"/>
                <w:szCs w:val="18"/>
              </w:rPr>
            </w:pPr>
          </w:p>
        </w:tc>
        <w:tc>
          <w:tcPr>
            <w:tcW w:w="1193" w:type="dxa"/>
            <w:vMerge/>
          </w:tcPr>
          <w:p w:rsidR="00A7773B" w:rsidRPr="00E00DC7" w:rsidRDefault="00A7773B" w:rsidP="00EE6768">
            <w:pPr>
              <w:adjustRightInd w:val="0"/>
              <w:snapToGrid w:val="0"/>
              <w:rPr>
                <w:sz w:val="20"/>
                <w:szCs w:val="18"/>
              </w:rPr>
            </w:pPr>
          </w:p>
        </w:tc>
      </w:tr>
      <w:tr w:rsidR="00AC1956" w:rsidRPr="00E00DC7" w:rsidTr="005468A7">
        <w:tc>
          <w:tcPr>
            <w:tcW w:w="451"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C1956" w:rsidRPr="00E00DC7" w:rsidRDefault="00AC1956" w:rsidP="00EE6768">
            <w:pPr>
              <w:adjustRightInd w:val="0"/>
              <w:snapToGrid w:val="0"/>
              <w:rPr>
                <w:rFonts w:ascii="宋体" w:hAnsi="宋体"/>
                <w:sz w:val="20"/>
                <w:szCs w:val="20"/>
              </w:rPr>
            </w:pPr>
            <w:r w:rsidRPr="00E00DC7">
              <w:rPr>
                <w:rFonts w:hint="eastAsia"/>
                <w:sz w:val="20"/>
                <w:szCs w:val="18"/>
              </w:rPr>
              <w:t>研发项目类</w:t>
            </w:r>
          </w:p>
        </w:tc>
        <w:tc>
          <w:tcPr>
            <w:tcW w:w="438"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C1956" w:rsidRPr="00E00DC7" w:rsidRDefault="00AC1956" w:rsidP="00EE6768">
            <w:pPr>
              <w:adjustRightInd w:val="0"/>
              <w:snapToGrid w:val="0"/>
              <w:rPr>
                <w:sz w:val="20"/>
                <w:szCs w:val="18"/>
              </w:rPr>
            </w:pPr>
            <w:r>
              <w:rPr>
                <w:rFonts w:hint="eastAsia"/>
                <w:sz w:val="20"/>
                <w:szCs w:val="18"/>
              </w:rPr>
              <w:t>5</w:t>
            </w:r>
          </w:p>
        </w:tc>
        <w:tc>
          <w:tcPr>
            <w:tcW w:w="779" w:type="dxa"/>
          </w:tcPr>
          <w:p w:rsidR="00A0612F" w:rsidRDefault="00A0612F" w:rsidP="00EE6768">
            <w:pPr>
              <w:widowControl/>
              <w:adjustRightInd w:val="0"/>
              <w:snapToGrid w:val="0"/>
              <w:rPr>
                <w:sz w:val="20"/>
                <w:szCs w:val="18"/>
              </w:rPr>
            </w:pPr>
          </w:p>
          <w:p w:rsidR="00A0612F" w:rsidRDefault="00A0612F" w:rsidP="00EE6768">
            <w:pPr>
              <w:widowControl/>
              <w:adjustRightInd w:val="0"/>
              <w:snapToGrid w:val="0"/>
              <w:rPr>
                <w:sz w:val="20"/>
                <w:szCs w:val="18"/>
              </w:rPr>
            </w:pPr>
          </w:p>
          <w:p w:rsidR="00A0612F" w:rsidRDefault="00A0612F" w:rsidP="00EE6768">
            <w:pPr>
              <w:widowControl/>
              <w:adjustRightInd w:val="0"/>
              <w:snapToGrid w:val="0"/>
              <w:rPr>
                <w:sz w:val="20"/>
                <w:szCs w:val="18"/>
              </w:rPr>
            </w:pPr>
          </w:p>
          <w:p w:rsidR="00A0612F" w:rsidRDefault="00A0612F" w:rsidP="00EE6768">
            <w:pPr>
              <w:widowControl/>
              <w:adjustRightInd w:val="0"/>
              <w:snapToGrid w:val="0"/>
              <w:rPr>
                <w:sz w:val="20"/>
                <w:szCs w:val="18"/>
              </w:rPr>
            </w:pPr>
          </w:p>
          <w:p w:rsidR="00A0612F" w:rsidRDefault="00A0612F" w:rsidP="00EE6768">
            <w:pPr>
              <w:widowControl/>
              <w:adjustRightInd w:val="0"/>
              <w:snapToGrid w:val="0"/>
              <w:rPr>
                <w:sz w:val="20"/>
                <w:szCs w:val="18"/>
              </w:rPr>
            </w:pPr>
          </w:p>
          <w:p w:rsidR="00AC1956" w:rsidRPr="00E00DC7" w:rsidRDefault="00AC1956" w:rsidP="00EE6768">
            <w:pPr>
              <w:widowControl/>
              <w:adjustRightInd w:val="0"/>
              <w:snapToGrid w:val="0"/>
              <w:rPr>
                <w:rFonts w:ascii="宋体" w:hAnsi="宋体"/>
                <w:sz w:val="20"/>
                <w:szCs w:val="20"/>
              </w:rPr>
            </w:pPr>
            <w:r w:rsidRPr="00E00DC7">
              <w:rPr>
                <w:rFonts w:hint="eastAsia"/>
                <w:sz w:val="20"/>
                <w:szCs w:val="18"/>
              </w:rPr>
              <w:t>科技支撑重点项目</w:t>
            </w:r>
          </w:p>
        </w:tc>
        <w:tc>
          <w:tcPr>
            <w:tcW w:w="3543"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C1956" w:rsidRPr="00E00DC7" w:rsidRDefault="00AC1956" w:rsidP="00EE6768">
            <w:pPr>
              <w:adjustRightInd w:val="0"/>
              <w:snapToGrid w:val="0"/>
              <w:rPr>
                <w:sz w:val="20"/>
                <w:szCs w:val="18"/>
              </w:rPr>
            </w:pPr>
            <w:r w:rsidRPr="00E00DC7">
              <w:rPr>
                <w:sz w:val="20"/>
                <w:szCs w:val="18"/>
              </w:rPr>
              <w:t>1</w:t>
            </w:r>
            <w:r w:rsidRPr="00E00DC7">
              <w:rPr>
                <w:rFonts w:hint="eastAsia"/>
                <w:sz w:val="20"/>
                <w:szCs w:val="18"/>
              </w:rPr>
              <w:t>、申请单位是天津市内注册、具有独立法人资格的各类机构；</w:t>
            </w:r>
          </w:p>
          <w:p w:rsidR="00AC1956" w:rsidRPr="00E00DC7" w:rsidRDefault="00AC1956" w:rsidP="00EE6768">
            <w:pPr>
              <w:adjustRightInd w:val="0"/>
              <w:snapToGrid w:val="0"/>
              <w:rPr>
                <w:sz w:val="20"/>
                <w:szCs w:val="18"/>
              </w:rPr>
            </w:pPr>
            <w:r w:rsidRPr="00E00DC7">
              <w:rPr>
                <w:sz w:val="20"/>
                <w:szCs w:val="18"/>
              </w:rPr>
              <w:t>2</w:t>
            </w:r>
            <w:r w:rsidRPr="00E00DC7">
              <w:rPr>
                <w:rFonts w:hint="eastAsia"/>
                <w:sz w:val="20"/>
                <w:szCs w:val="18"/>
              </w:rPr>
              <w:t>、申报项目领域符合《天津市重点研发计划科技支撑重点项目征集指南》。</w:t>
            </w:r>
          </w:p>
          <w:p w:rsidR="00AC1956" w:rsidRPr="00E00DC7" w:rsidRDefault="00AC1956" w:rsidP="00EE6768">
            <w:pPr>
              <w:adjustRightInd w:val="0"/>
              <w:snapToGrid w:val="0"/>
              <w:rPr>
                <w:sz w:val="20"/>
                <w:szCs w:val="18"/>
              </w:rPr>
            </w:pPr>
          </w:p>
        </w:tc>
        <w:tc>
          <w:tcPr>
            <w:tcW w:w="1418"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C1956" w:rsidRPr="00E00DC7" w:rsidRDefault="00AC1956" w:rsidP="00EE6768">
            <w:pPr>
              <w:adjustRightInd w:val="0"/>
              <w:snapToGrid w:val="0"/>
              <w:rPr>
                <w:sz w:val="20"/>
                <w:szCs w:val="18"/>
              </w:rPr>
            </w:pPr>
            <w:r w:rsidRPr="00E00DC7">
              <w:rPr>
                <w:rFonts w:hint="eastAsia"/>
                <w:sz w:val="20"/>
                <w:szCs w:val="18"/>
              </w:rPr>
              <w:t>分档资助</w:t>
            </w:r>
            <w:r w:rsidRPr="00E00DC7">
              <w:rPr>
                <w:sz w:val="20"/>
                <w:szCs w:val="18"/>
              </w:rPr>
              <w:t>30</w:t>
            </w:r>
            <w:r w:rsidRPr="00E00DC7">
              <w:rPr>
                <w:rFonts w:hint="eastAsia"/>
                <w:sz w:val="20"/>
                <w:szCs w:val="18"/>
              </w:rPr>
              <w:t>万元、</w:t>
            </w:r>
            <w:r w:rsidRPr="00E00DC7">
              <w:rPr>
                <w:sz w:val="20"/>
                <w:szCs w:val="18"/>
              </w:rPr>
              <w:t>50</w:t>
            </w:r>
            <w:r w:rsidRPr="00E00DC7">
              <w:rPr>
                <w:rFonts w:hint="eastAsia"/>
                <w:sz w:val="20"/>
                <w:szCs w:val="18"/>
              </w:rPr>
              <w:t>万元、</w:t>
            </w:r>
            <w:r w:rsidRPr="00E00DC7">
              <w:rPr>
                <w:sz w:val="20"/>
                <w:szCs w:val="18"/>
              </w:rPr>
              <w:t>75</w:t>
            </w:r>
            <w:r w:rsidRPr="00E00DC7">
              <w:rPr>
                <w:rFonts w:hint="eastAsia"/>
                <w:sz w:val="20"/>
                <w:szCs w:val="18"/>
              </w:rPr>
              <w:t>万元和</w:t>
            </w:r>
            <w:r w:rsidRPr="00E00DC7">
              <w:rPr>
                <w:sz w:val="20"/>
                <w:szCs w:val="18"/>
              </w:rPr>
              <w:t>100</w:t>
            </w:r>
            <w:r w:rsidRPr="00E00DC7">
              <w:rPr>
                <w:rFonts w:hint="eastAsia"/>
                <w:sz w:val="20"/>
                <w:szCs w:val="18"/>
              </w:rPr>
              <w:t>万元</w:t>
            </w:r>
          </w:p>
        </w:tc>
        <w:tc>
          <w:tcPr>
            <w:tcW w:w="876"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C1956" w:rsidRPr="00E00DC7" w:rsidRDefault="00A0612F" w:rsidP="00EE6768">
            <w:pPr>
              <w:adjustRightInd w:val="0"/>
              <w:snapToGrid w:val="0"/>
              <w:rPr>
                <w:sz w:val="20"/>
                <w:szCs w:val="18"/>
              </w:rPr>
            </w:pPr>
            <w:r w:rsidRPr="00E00DC7">
              <w:rPr>
                <w:rFonts w:hint="eastAsia"/>
                <w:sz w:val="20"/>
                <w:szCs w:val="18"/>
              </w:rPr>
              <w:t>以市科委正式发布的通知时间为准</w:t>
            </w:r>
          </w:p>
        </w:tc>
        <w:tc>
          <w:tcPr>
            <w:tcW w:w="1193" w:type="dxa"/>
          </w:tcPr>
          <w:p w:rsidR="00AC1956" w:rsidRPr="00E00DC7" w:rsidRDefault="00AC1956" w:rsidP="00EE6768">
            <w:pPr>
              <w:adjustRightInd w:val="0"/>
              <w:snapToGrid w:val="0"/>
              <w:rPr>
                <w:sz w:val="20"/>
                <w:szCs w:val="18"/>
              </w:rPr>
            </w:pPr>
            <w:r w:rsidRPr="00E00DC7">
              <w:rPr>
                <w:rFonts w:hint="eastAsia"/>
                <w:sz w:val="20"/>
                <w:szCs w:val="18"/>
              </w:rPr>
              <w:t>高新技术及产业化处</w:t>
            </w:r>
            <w:r w:rsidRPr="00E00DC7">
              <w:rPr>
                <w:sz w:val="20"/>
                <w:szCs w:val="18"/>
              </w:rPr>
              <w:t>022-58832971</w:t>
            </w:r>
            <w:r w:rsidRPr="00E00DC7">
              <w:rPr>
                <w:rFonts w:hint="eastAsia"/>
                <w:sz w:val="20"/>
                <w:szCs w:val="18"/>
              </w:rPr>
              <w:t>；</w:t>
            </w:r>
          </w:p>
          <w:p w:rsidR="00AC1956" w:rsidRPr="00E00DC7" w:rsidRDefault="00AC1956" w:rsidP="00EE6768">
            <w:pPr>
              <w:adjustRightInd w:val="0"/>
              <w:snapToGrid w:val="0"/>
              <w:rPr>
                <w:sz w:val="20"/>
                <w:szCs w:val="18"/>
              </w:rPr>
            </w:pPr>
            <w:r w:rsidRPr="00E00DC7">
              <w:rPr>
                <w:rFonts w:hint="eastAsia"/>
                <w:sz w:val="20"/>
                <w:szCs w:val="18"/>
              </w:rPr>
              <w:t>生物医药处</w:t>
            </w:r>
            <w:r w:rsidRPr="00E00DC7">
              <w:rPr>
                <w:sz w:val="20"/>
                <w:szCs w:val="18"/>
              </w:rPr>
              <w:t>022-58832975</w:t>
            </w:r>
            <w:r w:rsidRPr="00E00DC7">
              <w:rPr>
                <w:rFonts w:hint="eastAsia"/>
                <w:sz w:val="20"/>
                <w:szCs w:val="18"/>
              </w:rPr>
              <w:t>；</w:t>
            </w:r>
          </w:p>
          <w:p w:rsidR="00AC1956" w:rsidRPr="00E00DC7" w:rsidRDefault="00AC1956" w:rsidP="00EE6768">
            <w:pPr>
              <w:adjustRightInd w:val="0"/>
              <w:snapToGrid w:val="0"/>
              <w:rPr>
                <w:sz w:val="20"/>
                <w:szCs w:val="18"/>
              </w:rPr>
            </w:pPr>
            <w:r w:rsidRPr="00E00DC7">
              <w:rPr>
                <w:rFonts w:hint="eastAsia"/>
                <w:sz w:val="20"/>
                <w:szCs w:val="18"/>
              </w:rPr>
              <w:t>农村科技处</w:t>
            </w:r>
            <w:r w:rsidRPr="00E00DC7">
              <w:rPr>
                <w:sz w:val="20"/>
                <w:szCs w:val="18"/>
              </w:rPr>
              <w:t>022-588329</w:t>
            </w:r>
            <w:r w:rsidRPr="00E00DC7">
              <w:rPr>
                <w:sz w:val="20"/>
                <w:szCs w:val="18"/>
              </w:rPr>
              <w:lastRenderedPageBreak/>
              <w:t>87</w:t>
            </w:r>
            <w:r w:rsidRPr="00E00DC7">
              <w:rPr>
                <w:rFonts w:hint="eastAsia"/>
                <w:sz w:val="20"/>
                <w:szCs w:val="18"/>
              </w:rPr>
              <w:t>；</w:t>
            </w:r>
          </w:p>
          <w:p w:rsidR="00AC1956" w:rsidRPr="00E00DC7" w:rsidRDefault="00AC1956" w:rsidP="00EE6768">
            <w:pPr>
              <w:adjustRightInd w:val="0"/>
              <w:snapToGrid w:val="0"/>
              <w:rPr>
                <w:sz w:val="20"/>
                <w:szCs w:val="18"/>
              </w:rPr>
            </w:pPr>
            <w:r w:rsidRPr="00E00DC7">
              <w:rPr>
                <w:rFonts w:hint="eastAsia"/>
                <w:sz w:val="20"/>
                <w:szCs w:val="18"/>
              </w:rPr>
              <w:t>社会发展科技处</w:t>
            </w:r>
          </w:p>
          <w:p w:rsidR="00AC1956" w:rsidRPr="00E00DC7" w:rsidRDefault="00AC1956" w:rsidP="00EE6768">
            <w:pPr>
              <w:adjustRightInd w:val="0"/>
              <w:snapToGrid w:val="0"/>
              <w:rPr>
                <w:sz w:val="20"/>
                <w:szCs w:val="18"/>
              </w:rPr>
            </w:pPr>
            <w:r w:rsidRPr="00E00DC7">
              <w:rPr>
                <w:sz w:val="20"/>
                <w:szCs w:val="18"/>
              </w:rPr>
              <w:t>022-58832977</w:t>
            </w:r>
          </w:p>
        </w:tc>
      </w:tr>
      <w:tr w:rsidR="00C2792B" w:rsidRPr="00E00DC7" w:rsidTr="005468A7">
        <w:tc>
          <w:tcPr>
            <w:tcW w:w="451" w:type="dxa"/>
            <w:vMerge/>
          </w:tcPr>
          <w:p w:rsidR="00C2792B" w:rsidRPr="00E00DC7" w:rsidRDefault="00C2792B" w:rsidP="00EE6768">
            <w:pPr>
              <w:adjustRightInd w:val="0"/>
              <w:snapToGrid w:val="0"/>
              <w:rPr>
                <w:rFonts w:ascii="宋体" w:hAnsi="宋体"/>
                <w:sz w:val="20"/>
                <w:szCs w:val="20"/>
              </w:rPr>
            </w:pPr>
          </w:p>
        </w:tc>
        <w:tc>
          <w:tcPr>
            <w:tcW w:w="438"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Pr>
                <w:rFonts w:hint="eastAsia"/>
                <w:sz w:val="20"/>
                <w:szCs w:val="18"/>
              </w:rPr>
              <w:t>6</w:t>
            </w:r>
          </w:p>
        </w:tc>
        <w:tc>
          <w:tcPr>
            <w:tcW w:w="779"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“一带一路”科技创新合作行动计划</w:t>
            </w:r>
          </w:p>
        </w:tc>
        <w:tc>
          <w:tcPr>
            <w:tcW w:w="3543"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1</w:t>
            </w:r>
            <w:r w:rsidRPr="00E00DC7">
              <w:rPr>
                <w:rFonts w:hint="eastAsia"/>
                <w:sz w:val="20"/>
                <w:szCs w:val="18"/>
              </w:rPr>
              <w:t>、</w:t>
            </w:r>
            <w:r w:rsidRPr="00E00DC7">
              <w:rPr>
                <w:rFonts w:ascii="Calibri" w:eastAsia="宋体" w:hAnsi="Calibri" w:cs="Times New Roman" w:hint="eastAsia"/>
                <w:sz w:val="20"/>
                <w:szCs w:val="18"/>
              </w:rPr>
              <w:t>科技人文交流：亚非地区、欧亚地区、中东欧地区、拉美和加勒比地区部分国家科技人员，来天津开展科研工作。</w:t>
            </w:r>
          </w:p>
        </w:tc>
        <w:tc>
          <w:tcPr>
            <w:tcW w:w="1418" w:type="dxa"/>
          </w:tcPr>
          <w:p w:rsidR="00C2792B" w:rsidRPr="00E00DC7" w:rsidRDefault="00C2792B" w:rsidP="00EE6768">
            <w:pPr>
              <w:adjustRightInd w:val="0"/>
              <w:snapToGrid w:val="0"/>
              <w:rPr>
                <w:sz w:val="20"/>
                <w:szCs w:val="18"/>
              </w:rPr>
            </w:pPr>
            <w:r w:rsidRPr="00E00DC7">
              <w:rPr>
                <w:rFonts w:ascii="Calibri" w:eastAsia="宋体" w:hAnsi="Calibri" w:cs="Times New Roman" w:hint="eastAsia"/>
                <w:sz w:val="20"/>
                <w:szCs w:val="18"/>
              </w:rPr>
              <w:t>择优推荐申报科技部《发展中国家杰出青年科学家来华工作计划》，用于外籍专家在华住房补贴、生活补贴和保险这三项支出。</w:t>
            </w:r>
          </w:p>
        </w:tc>
        <w:tc>
          <w:tcPr>
            <w:tcW w:w="876"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A0612F" w:rsidP="00EE6768">
            <w:pPr>
              <w:adjustRightInd w:val="0"/>
              <w:snapToGrid w:val="0"/>
              <w:rPr>
                <w:sz w:val="20"/>
                <w:szCs w:val="18"/>
              </w:rPr>
            </w:pPr>
            <w:r w:rsidRPr="00E00DC7">
              <w:rPr>
                <w:rFonts w:hint="eastAsia"/>
                <w:sz w:val="20"/>
                <w:szCs w:val="18"/>
              </w:rPr>
              <w:t>以市科委正式发布的通知时间为准</w:t>
            </w:r>
          </w:p>
        </w:tc>
        <w:tc>
          <w:tcPr>
            <w:tcW w:w="1193"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合作交流处</w:t>
            </w:r>
          </w:p>
          <w:p w:rsidR="00C2792B" w:rsidRPr="00E00DC7" w:rsidRDefault="00C2792B" w:rsidP="00EE6768">
            <w:pPr>
              <w:adjustRightInd w:val="0"/>
              <w:snapToGrid w:val="0"/>
              <w:rPr>
                <w:sz w:val="20"/>
                <w:szCs w:val="18"/>
              </w:rPr>
            </w:pPr>
            <w:r w:rsidRPr="00E00DC7">
              <w:rPr>
                <w:rFonts w:hint="eastAsia"/>
                <w:sz w:val="20"/>
                <w:szCs w:val="18"/>
              </w:rPr>
              <w:t>022-58832996</w:t>
            </w:r>
          </w:p>
        </w:tc>
      </w:tr>
      <w:tr w:rsidR="00C2792B" w:rsidRPr="00E00DC7" w:rsidTr="005468A7">
        <w:tc>
          <w:tcPr>
            <w:tcW w:w="451" w:type="dxa"/>
            <w:vMerge/>
          </w:tcPr>
          <w:p w:rsidR="00C2792B" w:rsidRPr="00E00DC7" w:rsidRDefault="00C2792B" w:rsidP="00EE6768">
            <w:pPr>
              <w:adjustRightInd w:val="0"/>
              <w:snapToGrid w:val="0"/>
              <w:rPr>
                <w:rFonts w:ascii="宋体" w:hAnsi="宋体"/>
                <w:sz w:val="20"/>
                <w:szCs w:val="20"/>
              </w:rPr>
            </w:pPr>
          </w:p>
        </w:tc>
        <w:tc>
          <w:tcPr>
            <w:tcW w:w="438" w:type="dxa"/>
            <w:vMerge/>
          </w:tcPr>
          <w:p w:rsidR="00C2792B" w:rsidRPr="00E00DC7" w:rsidRDefault="00C2792B" w:rsidP="00EE6768">
            <w:pPr>
              <w:adjustRightInd w:val="0"/>
              <w:snapToGrid w:val="0"/>
              <w:rPr>
                <w:sz w:val="20"/>
                <w:szCs w:val="18"/>
              </w:rPr>
            </w:pPr>
          </w:p>
        </w:tc>
        <w:tc>
          <w:tcPr>
            <w:tcW w:w="779" w:type="dxa"/>
            <w:vMerge/>
          </w:tcPr>
          <w:p w:rsidR="00C2792B" w:rsidRPr="00E00DC7" w:rsidRDefault="00C2792B" w:rsidP="00EE6768">
            <w:pPr>
              <w:widowControl/>
              <w:adjustRightInd w:val="0"/>
              <w:snapToGrid w:val="0"/>
              <w:rPr>
                <w:rFonts w:ascii="宋体" w:hAnsi="宋体"/>
                <w:sz w:val="20"/>
                <w:szCs w:val="20"/>
              </w:rPr>
            </w:pPr>
          </w:p>
        </w:tc>
        <w:tc>
          <w:tcPr>
            <w:tcW w:w="3543"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2</w:t>
            </w:r>
            <w:r w:rsidRPr="00E00DC7">
              <w:rPr>
                <w:rFonts w:hint="eastAsia"/>
                <w:sz w:val="20"/>
                <w:szCs w:val="18"/>
              </w:rPr>
              <w:t>、</w:t>
            </w:r>
            <w:r w:rsidRPr="00E00DC7">
              <w:rPr>
                <w:rFonts w:ascii="Calibri" w:eastAsia="宋体" w:hAnsi="Calibri" w:cs="Times New Roman" w:hint="eastAsia"/>
                <w:sz w:val="20"/>
                <w:szCs w:val="18"/>
              </w:rPr>
              <w:t>共建联合研究中心（联合实验室）</w:t>
            </w:r>
            <w:r w:rsidR="00A0612F">
              <w:rPr>
                <w:rFonts w:ascii="Calibri" w:eastAsia="宋体" w:hAnsi="Calibri" w:cs="Times New Roman" w:hint="eastAsia"/>
                <w:sz w:val="20"/>
                <w:szCs w:val="18"/>
              </w:rPr>
              <w:t>。</w:t>
            </w:r>
          </w:p>
        </w:tc>
        <w:tc>
          <w:tcPr>
            <w:tcW w:w="1418" w:type="dxa"/>
          </w:tcPr>
          <w:p w:rsidR="00C2792B" w:rsidRPr="00E00DC7" w:rsidRDefault="00C2792B" w:rsidP="00EE6768">
            <w:pPr>
              <w:adjustRightInd w:val="0"/>
              <w:snapToGrid w:val="0"/>
              <w:rPr>
                <w:sz w:val="20"/>
                <w:szCs w:val="18"/>
              </w:rPr>
            </w:pPr>
            <w:r w:rsidRPr="00E00DC7">
              <w:rPr>
                <w:rFonts w:ascii="Calibri" w:eastAsia="宋体" w:hAnsi="Calibri" w:cs="Times New Roman" w:hint="eastAsia"/>
                <w:sz w:val="20"/>
                <w:szCs w:val="18"/>
              </w:rPr>
              <w:t>对于经认定的中</w:t>
            </w:r>
            <w:r w:rsidRPr="00E00DC7">
              <w:rPr>
                <w:rFonts w:hint="eastAsia"/>
                <w:sz w:val="20"/>
                <w:szCs w:val="18"/>
              </w:rPr>
              <w:t>外联合研究中心（联合实验室）、海外研发机构、海外技术推广中心，</w:t>
            </w:r>
            <w:r w:rsidRPr="00E00DC7">
              <w:rPr>
                <w:rFonts w:ascii="Calibri" w:eastAsia="宋体" w:hAnsi="Calibri" w:cs="Times New Roman" w:hint="eastAsia"/>
                <w:sz w:val="20"/>
                <w:szCs w:val="18"/>
              </w:rPr>
              <w:t>给予专项资金支持</w:t>
            </w:r>
            <w:r w:rsidRPr="00E00DC7">
              <w:rPr>
                <w:rFonts w:hint="eastAsia"/>
                <w:sz w:val="20"/>
                <w:szCs w:val="18"/>
              </w:rPr>
              <w:t>。</w:t>
            </w: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5468A7">
        <w:tc>
          <w:tcPr>
            <w:tcW w:w="451" w:type="dxa"/>
            <w:vMerge/>
          </w:tcPr>
          <w:p w:rsidR="00C2792B" w:rsidRPr="00E00DC7" w:rsidRDefault="00C2792B" w:rsidP="00EE6768">
            <w:pPr>
              <w:adjustRightInd w:val="0"/>
              <w:snapToGrid w:val="0"/>
              <w:rPr>
                <w:rFonts w:ascii="宋体" w:hAnsi="宋体"/>
                <w:sz w:val="20"/>
                <w:szCs w:val="20"/>
              </w:rPr>
            </w:pPr>
          </w:p>
        </w:tc>
        <w:tc>
          <w:tcPr>
            <w:tcW w:w="438" w:type="dxa"/>
            <w:vMerge/>
          </w:tcPr>
          <w:p w:rsidR="00C2792B" w:rsidRPr="00E00DC7" w:rsidRDefault="00C2792B" w:rsidP="00EE6768">
            <w:pPr>
              <w:adjustRightInd w:val="0"/>
              <w:snapToGrid w:val="0"/>
              <w:rPr>
                <w:sz w:val="20"/>
                <w:szCs w:val="18"/>
              </w:rPr>
            </w:pPr>
          </w:p>
        </w:tc>
        <w:tc>
          <w:tcPr>
            <w:tcW w:w="779" w:type="dxa"/>
            <w:vMerge/>
          </w:tcPr>
          <w:p w:rsidR="00C2792B" w:rsidRPr="00E00DC7" w:rsidRDefault="00C2792B" w:rsidP="00EE6768">
            <w:pPr>
              <w:widowControl/>
              <w:adjustRightInd w:val="0"/>
              <w:snapToGrid w:val="0"/>
              <w:rPr>
                <w:rFonts w:ascii="宋体" w:hAnsi="宋体"/>
                <w:sz w:val="20"/>
                <w:szCs w:val="20"/>
              </w:rPr>
            </w:pPr>
          </w:p>
        </w:tc>
        <w:tc>
          <w:tcPr>
            <w:tcW w:w="3543" w:type="dxa"/>
          </w:tcPr>
          <w:p w:rsidR="00A0612F" w:rsidRDefault="00C2792B" w:rsidP="00EE6768">
            <w:pPr>
              <w:adjustRightInd w:val="0"/>
              <w:snapToGrid w:val="0"/>
              <w:rPr>
                <w:rFonts w:ascii="Calibri" w:eastAsia="宋体" w:hAnsi="Calibri" w:cs="Times New Roman"/>
                <w:sz w:val="20"/>
                <w:szCs w:val="18"/>
              </w:rPr>
            </w:pPr>
            <w:r>
              <w:rPr>
                <w:rFonts w:hint="eastAsia"/>
                <w:sz w:val="20"/>
                <w:szCs w:val="18"/>
              </w:rPr>
              <w:t>3</w:t>
            </w:r>
            <w:r w:rsidRPr="00E00DC7">
              <w:rPr>
                <w:rFonts w:hint="eastAsia"/>
                <w:sz w:val="20"/>
                <w:szCs w:val="18"/>
              </w:rPr>
              <w:t>、</w:t>
            </w:r>
            <w:r w:rsidRPr="00E00DC7">
              <w:rPr>
                <w:rFonts w:ascii="Calibri" w:eastAsia="宋体" w:hAnsi="Calibri" w:cs="Times New Roman" w:hint="eastAsia"/>
                <w:sz w:val="20"/>
                <w:szCs w:val="18"/>
              </w:rPr>
              <w:t>技术转移：</w:t>
            </w:r>
          </w:p>
          <w:p w:rsidR="00A0612F"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）认定的国际技术转移机构；</w:t>
            </w:r>
          </w:p>
          <w:p w:rsidR="00C2792B" w:rsidRPr="00E00DC7"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w:t>
            </w: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）我市高校、科研院所、科技型企业开展国际联合研发及产业化项目。</w:t>
            </w:r>
          </w:p>
        </w:tc>
        <w:tc>
          <w:tcPr>
            <w:tcW w:w="1418" w:type="dxa"/>
          </w:tcPr>
          <w:p w:rsidR="00A0612F" w:rsidRDefault="00A0612F"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sz w:val="20"/>
                <w:szCs w:val="18"/>
              </w:rPr>
            </w:pPr>
            <w:r w:rsidRPr="00E00DC7">
              <w:rPr>
                <w:rFonts w:ascii="Calibri" w:eastAsia="宋体" w:hAnsi="Calibri" w:cs="Times New Roman" w:hint="eastAsia"/>
                <w:sz w:val="20"/>
                <w:szCs w:val="18"/>
              </w:rPr>
              <w:t>择优给予专项资金支持。</w:t>
            </w: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EE6768">
        <w:trPr>
          <w:trHeight w:val="1995"/>
        </w:trPr>
        <w:tc>
          <w:tcPr>
            <w:tcW w:w="451" w:type="dxa"/>
            <w:vMerge w:val="restart"/>
          </w:tcPr>
          <w:p w:rsidR="00C2792B" w:rsidRPr="00E00DC7" w:rsidRDefault="00C2792B" w:rsidP="00EE6768">
            <w:pPr>
              <w:adjustRightInd w:val="0"/>
              <w:snapToGrid w:val="0"/>
              <w:rPr>
                <w:rFonts w:ascii="宋体" w:hAnsi="宋体"/>
                <w:sz w:val="20"/>
                <w:szCs w:val="20"/>
              </w:rPr>
            </w:pPr>
            <w:r>
              <w:rPr>
                <w:rFonts w:ascii="宋体" w:hAnsi="宋体" w:hint="eastAsia"/>
                <w:sz w:val="20"/>
                <w:szCs w:val="20"/>
              </w:rPr>
              <w:t>天津市科技发展战略研究计划项目</w:t>
            </w:r>
          </w:p>
        </w:tc>
        <w:tc>
          <w:tcPr>
            <w:tcW w:w="438"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Pr>
                <w:rFonts w:hint="eastAsia"/>
                <w:sz w:val="20"/>
                <w:szCs w:val="18"/>
              </w:rPr>
              <w:t>7</w:t>
            </w:r>
          </w:p>
        </w:tc>
        <w:tc>
          <w:tcPr>
            <w:tcW w:w="779" w:type="dxa"/>
          </w:tcPr>
          <w:p w:rsidR="00A0612F" w:rsidRDefault="00A0612F" w:rsidP="00EE6768">
            <w:pPr>
              <w:widowControl/>
              <w:adjustRightInd w:val="0"/>
              <w:snapToGrid w:val="0"/>
              <w:rPr>
                <w:rFonts w:ascii="宋体" w:hAnsi="宋体"/>
                <w:sz w:val="20"/>
                <w:szCs w:val="20"/>
              </w:rPr>
            </w:pPr>
          </w:p>
          <w:p w:rsidR="00A0612F" w:rsidRDefault="00A0612F" w:rsidP="00EE6768">
            <w:pPr>
              <w:widowControl/>
              <w:adjustRightInd w:val="0"/>
              <w:snapToGrid w:val="0"/>
              <w:rPr>
                <w:rFonts w:ascii="宋体" w:hAnsi="宋体"/>
                <w:sz w:val="20"/>
                <w:szCs w:val="20"/>
              </w:rPr>
            </w:pPr>
          </w:p>
          <w:p w:rsidR="00A0612F" w:rsidRDefault="00A0612F" w:rsidP="00EE6768">
            <w:pPr>
              <w:widowControl/>
              <w:adjustRightInd w:val="0"/>
              <w:snapToGrid w:val="0"/>
              <w:rPr>
                <w:rFonts w:ascii="宋体" w:hAnsi="宋体"/>
                <w:sz w:val="20"/>
                <w:szCs w:val="20"/>
              </w:rPr>
            </w:pPr>
          </w:p>
          <w:p w:rsidR="00C2792B" w:rsidRDefault="00C2792B" w:rsidP="00EE6768">
            <w:pPr>
              <w:widowControl/>
              <w:adjustRightInd w:val="0"/>
              <w:snapToGrid w:val="0"/>
              <w:rPr>
                <w:rFonts w:ascii="宋体" w:hAnsi="宋体"/>
                <w:sz w:val="20"/>
                <w:szCs w:val="20"/>
              </w:rPr>
            </w:pPr>
            <w:r>
              <w:rPr>
                <w:rFonts w:ascii="宋体" w:hAnsi="宋体" w:hint="eastAsia"/>
                <w:sz w:val="20"/>
                <w:szCs w:val="20"/>
              </w:rPr>
              <w:t>重点招标项目</w:t>
            </w:r>
          </w:p>
        </w:tc>
        <w:tc>
          <w:tcPr>
            <w:tcW w:w="3543" w:type="dxa"/>
          </w:tcPr>
          <w:p w:rsidR="00A0612F" w:rsidRDefault="00A0612F" w:rsidP="00EE6768">
            <w:pPr>
              <w:widowControl/>
              <w:adjustRightInd w:val="0"/>
              <w:snapToGrid w:val="0"/>
              <w:rPr>
                <w:rFonts w:ascii="宋体" w:hAnsi="宋体"/>
                <w:sz w:val="20"/>
                <w:szCs w:val="20"/>
              </w:rPr>
            </w:pPr>
          </w:p>
          <w:p w:rsidR="00A0612F" w:rsidRDefault="00A0612F" w:rsidP="00EE6768">
            <w:pPr>
              <w:widowControl/>
              <w:adjustRightInd w:val="0"/>
              <w:snapToGrid w:val="0"/>
              <w:rPr>
                <w:rFonts w:ascii="宋体" w:hAnsi="宋体"/>
                <w:sz w:val="20"/>
                <w:szCs w:val="20"/>
              </w:rPr>
            </w:pPr>
          </w:p>
          <w:p w:rsidR="00C2792B" w:rsidRDefault="00C2792B" w:rsidP="00EE6768">
            <w:pPr>
              <w:widowControl/>
              <w:adjustRightInd w:val="0"/>
              <w:snapToGrid w:val="0"/>
              <w:rPr>
                <w:rFonts w:ascii="宋体" w:hAnsi="宋体"/>
                <w:sz w:val="20"/>
                <w:szCs w:val="20"/>
              </w:rPr>
            </w:pPr>
            <w:r>
              <w:rPr>
                <w:rFonts w:ascii="宋体" w:hAnsi="宋体" w:hint="eastAsia"/>
                <w:sz w:val="20"/>
                <w:szCs w:val="20"/>
              </w:rPr>
              <w:t>围绕我市科技创新重大战略需求和重大决策问题、重点科技创新领域及产业、创新发展中的关键问题和突出问题，开展战略研究和对策研究。</w:t>
            </w:r>
          </w:p>
        </w:tc>
        <w:tc>
          <w:tcPr>
            <w:tcW w:w="1418" w:type="dxa"/>
          </w:tcPr>
          <w:p w:rsidR="00A0612F" w:rsidRDefault="00A0612F" w:rsidP="00EE6768">
            <w:pPr>
              <w:adjustRightInd w:val="0"/>
              <w:snapToGrid w:val="0"/>
              <w:rPr>
                <w:rFonts w:ascii="宋体" w:hAnsi="宋体"/>
                <w:sz w:val="20"/>
                <w:szCs w:val="20"/>
              </w:rPr>
            </w:pPr>
          </w:p>
          <w:p w:rsidR="00A0612F" w:rsidRDefault="00A0612F" w:rsidP="00EE6768">
            <w:pPr>
              <w:adjustRightInd w:val="0"/>
              <w:snapToGrid w:val="0"/>
              <w:rPr>
                <w:rFonts w:ascii="宋体" w:hAnsi="宋体"/>
                <w:sz w:val="20"/>
                <w:szCs w:val="20"/>
              </w:rPr>
            </w:pPr>
          </w:p>
          <w:p w:rsidR="00A0612F" w:rsidRDefault="00A0612F" w:rsidP="00EE6768">
            <w:pPr>
              <w:adjustRightInd w:val="0"/>
              <w:snapToGrid w:val="0"/>
              <w:rPr>
                <w:rFonts w:ascii="宋体" w:hAnsi="宋体"/>
                <w:sz w:val="20"/>
                <w:szCs w:val="20"/>
              </w:rPr>
            </w:pPr>
          </w:p>
          <w:p w:rsidR="00C2792B" w:rsidRPr="00E00DC7" w:rsidRDefault="00C2792B" w:rsidP="00EE6768">
            <w:pPr>
              <w:adjustRightInd w:val="0"/>
              <w:snapToGrid w:val="0"/>
              <w:rPr>
                <w:rFonts w:ascii="Calibri" w:eastAsia="宋体" w:hAnsi="Calibri" w:cs="Times New Roman"/>
                <w:sz w:val="20"/>
                <w:szCs w:val="18"/>
              </w:rPr>
            </w:pPr>
            <w:r>
              <w:rPr>
                <w:rFonts w:ascii="宋体" w:hAnsi="宋体" w:hint="eastAsia"/>
                <w:sz w:val="20"/>
                <w:szCs w:val="20"/>
              </w:rPr>
              <w:t>每项资助</w:t>
            </w:r>
            <w:r>
              <w:rPr>
                <w:rFonts w:ascii="宋体" w:hAnsi="宋体"/>
                <w:sz w:val="20"/>
                <w:szCs w:val="20"/>
              </w:rPr>
              <w:t>10</w:t>
            </w:r>
            <w:r>
              <w:rPr>
                <w:rFonts w:ascii="宋体" w:hAnsi="宋体" w:hint="eastAsia"/>
                <w:sz w:val="20"/>
                <w:szCs w:val="20"/>
              </w:rPr>
              <w:t>万元。</w:t>
            </w:r>
          </w:p>
        </w:tc>
        <w:tc>
          <w:tcPr>
            <w:tcW w:w="876"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5468A7" w:rsidRDefault="00A0612F" w:rsidP="00EE6768">
            <w:pPr>
              <w:adjustRightInd w:val="0"/>
              <w:snapToGrid w:val="0"/>
              <w:rPr>
                <w:rFonts w:ascii="Calibri" w:eastAsia="宋体" w:hAnsi="Calibri" w:cs="Times New Roman"/>
                <w:sz w:val="20"/>
                <w:szCs w:val="18"/>
              </w:rPr>
            </w:pPr>
            <w:r w:rsidRPr="00E00DC7">
              <w:rPr>
                <w:rFonts w:hint="eastAsia"/>
                <w:sz w:val="20"/>
                <w:szCs w:val="18"/>
              </w:rPr>
              <w:t>以市科委正式发布的通知时间为准</w:t>
            </w:r>
          </w:p>
        </w:tc>
        <w:tc>
          <w:tcPr>
            <w:tcW w:w="1193" w:type="dxa"/>
            <w:vMerge w:val="restart"/>
          </w:tcPr>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C2792B" w:rsidRPr="005468A7" w:rsidRDefault="00C2792B" w:rsidP="00EE6768">
            <w:pPr>
              <w:adjustRightInd w:val="0"/>
              <w:snapToGrid w:val="0"/>
              <w:rPr>
                <w:rFonts w:ascii="Calibri" w:eastAsia="宋体" w:hAnsi="Calibri" w:cs="Times New Roman"/>
                <w:sz w:val="20"/>
                <w:szCs w:val="18"/>
              </w:rPr>
            </w:pPr>
            <w:r w:rsidRPr="005468A7">
              <w:rPr>
                <w:rFonts w:ascii="Calibri" w:eastAsia="宋体" w:hAnsi="Calibri" w:cs="Times New Roman" w:hint="eastAsia"/>
                <w:sz w:val="20"/>
                <w:szCs w:val="18"/>
              </w:rPr>
              <w:t>政策法规处</w:t>
            </w:r>
          </w:p>
          <w:p w:rsidR="00C2792B" w:rsidRPr="005468A7" w:rsidRDefault="00C2792B" w:rsidP="00EE6768">
            <w:pPr>
              <w:adjustRightInd w:val="0"/>
              <w:snapToGrid w:val="0"/>
              <w:rPr>
                <w:rFonts w:ascii="Calibri" w:eastAsia="宋体" w:hAnsi="Calibri" w:cs="Times New Roman"/>
                <w:sz w:val="20"/>
                <w:szCs w:val="18"/>
              </w:rPr>
            </w:pPr>
            <w:r w:rsidRPr="005468A7">
              <w:rPr>
                <w:rFonts w:ascii="Calibri" w:eastAsia="宋体" w:hAnsi="Calibri" w:cs="Times New Roman" w:hint="eastAsia"/>
                <w:sz w:val="20"/>
                <w:szCs w:val="18"/>
              </w:rPr>
              <w:t>022-58832991</w:t>
            </w:r>
          </w:p>
        </w:tc>
      </w:tr>
      <w:tr w:rsidR="00C2792B" w:rsidRPr="00E00DC7" w:rsidTr="005468A7">
        <w:tc>
          <w:tcPr>
            <w:tcW w:w="451" w:type="dxa"/>
            <w:vMerge/>
          </w:tcPr>
          <w:p w:rsidR="00C2792B" w:rsidRPr="00E00DC7" w:rsidRDefault="00C2792B" w:rsidP="00EE6768">
            <w:pPr>
              <w:adjustRightInd w:val="0"/>
              <w:snapToGrid w:val="0"/>
              <w:rPr>
                <w:rFonts w:ascii="宋体" w:hAnsi="宋体"/>
                <w:sz w:val="20"/>
                <w:szCs w:val="20"/>
              </w:rPr>
            </w:pPr>
          </w:p>
        </w:tc>
        <w:tc>
          <w:tcPr>
            <w:tcW w:w="438"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Pr>
                <w:rFonts w:hint="eastAsia"/>
                <w:sz w:val="20"/>
                <w:szCs w:val="18"/>
              </w:rPr>
              <w:t>8</w:t>
            </w:r>
          </w:p>
        </w:tc>
        <w:tc>
          <w:tcPr>
            <w:tcW w:w="779" w:type="dxa"/>
          </w:tcPr>
          <w:p w:rsidR="00A0612F" w:rsidRDefault="00A0612F" w:rsidP="00EE6768">
            <w:pPr>
              <w:widowControl/>
              <w:adjustRightInd w:val="0"/>
              <w:snapToGrid w:val="0"/>
              <w:rPr>
                <w:rFonts w:ascii="宋体" w:hAnsi="宋体"/>
                <w:sz w:val="20"/>
                <w:szCs w:val="20"/>
              </w:rPr>
            </w:pPr>
          </w:p>
          <w:p w:rsidR="00A0612F" w:rsidRDefault="00A0612F" w:rsidP="00EE6768">
            <w:pPr>
              <w:widowControl/>
              <w:adjustRightInd w:val="0"/>
              <w:snapToGrid w:val="0"/>
              <w:rPr>
                <w:rFonts w:ascii="宋体" w:hAnsi="宋体"/>
                <w:sz w:val="20"/>
                <w:szCs w:val="20"/>
              </w:rPr>
            </w:pPr>
          </w:p>
          <w:p w:rsidR="00C2792B" w:rsidRDefault="00C2792B" w:rsidP="00EE6768">
            <w:pPr>
              <w:widowControl/>
              <w:adjustRightInd w:val="0"/>
              <w:snapToGrid w:val="0"/>
              <w:rPr>
                <w:rFonts w:ascii="宋体" w:hAnsi="宋体"/>
                <w:sz w:val="20"/>
                <w:szCs w:val="20"/>
              </w:rPr>
            </w:pPr>
            <w:r>
              <w:rPr>
                <w:rFonts w:ascii="宋体" w:hAnsi="宋体" w:hint="eastAsia"/>
                <w:sz w:val="20"/>
                <w:szCs w:val="20"/>
              </w:rPr>
              <w:t>自主选题项目</w:t>
            </w:r>
          </w:p>
        </w:tc>
        <w:tc>
          <w:tcPr>
            <w:tcW w:w="3543" w:type="dxa"/>
          </w:tcPr>
          <w:p w:rsidR="00A0612F" w:rsidRDefault="00A0612F" w:rsidP="00EE6768">
            <w:pPr>
              <w:widowControl/>
              <w:adjustRightInd w:val="0"/>
              <w:snapToGrid w:val="0"/>
              <w:rPr>
                <w:rFonts w:ascii="宋体" w:hAnsi="宋体"/>
                <w:sz w:val="20"/>
                <w:szCs w:val="20"/>
              </w:rPr>
            </w:pPr>
          </w:p>
          <w:p w:rsidR="00C2792B" w:rsidRDefault="00C2792B" w:rsidP="00EE6768">
            <w:pPr>
              <w:widowControl/>
              <w:adjustRightInd w:val="0"/>
              <w:snapToGrid w:val="0"/>
              <w:rPr>
                <w:rFonts w:ascii="宋体" w:hAnsi="宋体"/>
                <w:sz w:val="20"/>
                <w:szCs w:val="20"/>
              </w:rPr>
            </w:pPr>
            <w:r>
              <w:rPr>
                <w:rFonts w:ascii="宋体" w:hAnsi="宋体" w:hint="eastAsia"/>
                <w:sz w:val="20"/>
                <w:szCs w:val="20"/>
              </w:rPr>
              <w:t>围绕科技体制改革、科技创新政策、科技成果转化、京津冀协同发展、国家自主创新示范区建设、科技型企业发展、科技人才等重点研究方向和领域支持自拟题目开展相关研究。</w:t>
            </w:r>
          </w:p>
        </w:tc>
        <w:tc>
          <w:tcPr>
            <w:tcW w:w="1418" w:type="dxa"/>
          </w:tcPr>
          <w:p w:rsidR="00A0612F" w:rsidRDefault="00A0612F" w:rsidP="00EA3853">
            <w:pPr>
              <w:adjustRightInd w:val="0"/>
              <w:snapToGrid w:val="0"/>
              <w:rPr>
                <w:rFonts w:ascii="宋体" w:hAnsi="宋体"/>
                <w:sz w:val="20"/>
                <w:szCs w:val="20"/>
              </w:rPr>
            </w:pPr>
          </w:p>
          <w:p w:rsidR="00A0612F" w:rsidRDefault="00A0612F" w:rsidP="00EA3853">
            <w:pPr>
              <w:adjustRightInd w:val="0"/>
              <w:snapToGrid w:val="0"/>
              <w:rPr>
                <w:rFonts w:ascii="宋体" w:hAnsi="宋体"/>
                <w:sz w:val="20"/>
                <w:szCs w:val="20"/>
              </w:rPr>
            </w:pPr>
          </w:p>
          <w:p w:rsidR="00A0612F" w:rsidRDefault="00A0612F" w:rsidP="00EA3853">
            <w:pPr>
              <w:adjustRightInd w:val="0"/>
              <w:snapToGrid w:val="0"/>
              <w:rPr>
                <w:rFonts w:ascii="宋体" w:hAnsi="宋体"/>
                <w:sz w:val="20"/>
                <w:szCs w:val="20"/>
              </w:rPr>
            </w:pPr>
          </w:p>
          <w:p w:rsidR="00C2792B" w:rsidRPr="00E00DC7" w:rsidRDefault="00C2792B" w:rsidP="00EA3853">
            <w:pPr>
              <w:adjustRightInd w:val="0"/>
              <w:snapToGrid w:val="0"/>
              <w:rPr>
                <w:rFonts w:ascii="Calibri" w:eastAsia="宋体" w:hAnsi="Calibri" w:cs="Times New Roman"/>
                <w:sz w:val="20"/>
                <w:szCs w:val="18"/>
              </w:rPr>
            </w:pPr>
            <w:r>
              <w:rPr>
                <w:rFonts w:ascii="宋体" w:hAnsi="宋体" w:hint="eastAsia"/>
                <w:sz w:val="20"/>
                <w:szCs w:val="20"/>
              </w:rPr>
              <w:t>每项资助2万元。</w:t>
            </w: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5468A7">
        <w:tc>
          <w:tcPr>
            <w:tcW w:w="451" w:type="dxa"/>
            <w:vMerge w:val="restart"/>
            <w:tcBorders>
              <w:top w:val="single" w:sz="6" w:space="0" w:color="auto"/>
            </w:tcBorders>
          </w:tcPr>
          <w:p w:rsidR="00C2792B" w:rsidRDefault="00C2792B" w:rsidP="00EE6768">
            <w:pPr>
              <w:adjustRightInd w:val="0"/>
              <w:snapToGrid w:val="0"/>
              <w:rPr>
                <w:sz w:val="20"/>
                <w:szCs w:val="18"/>
              </w:rPr>
            </w:pPr>
          </w:p>
          <w:p w:rsidR="00C2792B" w:rsidRDefault="00C2792B"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Pr>
                <w:rFonts w:hint="eastAsia"/>
                <w:sz w:val="20"/>
                <w:szCs w:val="18"/>
              </w:rPr>
              <w:t>平台类</w:t>
            </w:r>
          </w:p>
        </w:tc>
        <w:tc>
          <w:tcPr>
            <w:tcW w:w="438" w:type="dxa"/>
            <w:tcBorders>
              <w:top w:val="single" w:sz="6" w:space="0" w:color="auto"/>
            </w:tcBorders>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Pr>
                <w:rFonts w:hint="eastAsia"/>
                <w:sz w:val="20"/>
                <w:szCs w:val="18"/>
              </w:rPr>
              <w:t>9</w:t>
            </w:r>
          </w:p>
        </w:tc>
        <w:tc>
          <w:tcPr>
            <w:tcW w:w="779" w:type="dxa"/>
            <w:tcBorders>
              <w:top w:val="single" w:sz="6" w:space="0" w:color="auto"/>
            </w:tcBorders>
          </w:tcPr>
          <w:p w:rsidR="00C2792B" w:rsidRPr="00E00DC7" w:rsidRDefault="00C2792B"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天津市国际科技合作基地</w:t>
            </w:r>
          </w:p>
        </w:tc>
        <w:tc>
          <w:tcPr>
            <w:tcW w:w="3543" w:type="dxa"/>
            <w:tcBorders>
              <w:top w:val="single" w:sz="6" w:space="0" w:color="auto"/>
            </w:tcBorders>
          </w:tcPr>
          <w:p w:rsidR="00C2792B" w:rsidRPr="00E00DC7" w:rsidRDefault="00A0612F" w:rsidP="00EE6768">
            <w:pPr>
              <w:adjustRightInd w:val="0"/>
              <w:snapToGrid w:val="0"/>
              <w:rPr>
                <w:rFonts w:ascii="Calibri" w:eastAsia="宋体" w:hAnsi="Calibri" w:cs="Times New Roman"/>
                <w:sz w:val="20"/>
                <w:szCs w:val="18"/>
              </w:rPr>
            </w:pPr>
            <w:r>
              <w:rPr>
                <w:rFonts w:ascii="Calibri" w:eastAsia="宋体" w:hAnsi="Calibri" w:cs="Times New Roman" w:hint="eastAsia"/>
                <w:sz w:val="20"/>
                <w:szCs w:val="18"/>
              </w:rPr>
              <w:t>1</w:t>
            </w:r>
            <w:r>
              <w:rPr>
                <w:rFonts w:ascii="Calibri" w:eastAsia="宋体" w:hAnsi="Calibri" w:cs="Times New Roman" w:hint="eastAsia"/>
                <w:sz w:val="20"/>
                <w:szCs w:val="18"/>
              </w:rPr>
              <w:t>、</w:t>
            </w:r>
            <w:r w:rsidR="00C2792B" w:rsidRPr="00E00DC7">
              <w:rPr>
                <w:rFonts w:ascii="Calibri" w:eastAsia="宋体" w:hAnsi="Calibri" w:cs="Times New Roman"/>
                <w:sz w:val="20"/>
                <w:szCs w:val="18"/>
              </w:rPr>
              <w:t>国际科技合作园区</w:t>
            </w:r>
            <w:r w:rsidR="00C2792B" w:rsidRPr="00E00DC7">
              <w:rPr>
                <w:rFonts w:ascii="Calibri" w:eastAsia="宋体" w:hAnsi="Calibri" w:cs="Times New Roman" w:hint="eastAsia"/>
                <w:sz w:val="20"/>
                <w:szCs w:val="18"/>
              </w:rPr>
              <w:t>：依托高新区、孵化器等载体，具有</w:t>
            </w:r>
            <w:r w:rsidR="00C2792B" w:rsidRPr="00E00DC7">
              <w:rPr>
                <w:rFonts w:ascii="Calibri" w:eastAsia="宋体" w:hAnsi="Calibri" w:cs="Times New Roman" w:hint="eastAsia"/>
                <w:sz w:val="20"/>
                <w:szCs w:val="18"/>
              </w:rPr>
              <w:t>25</w:t>
            </w:r>
            <w:r w:rsidR="00C2792B" w:rsidRPr="00E00DC7">
              <w:rPr>
                <w:rFonts w:ascii="Calibri" w:eastAsia="宋体" w:hAnsi="Calibri" w:cs="Times New Roman" w:hint="eastAsia"/>
                <w:sz w:val="20"/>
                <w:szCs w:val="18"/>
              </w:rPr>
              <w:t>家以上单位与海外单位有技术合作关系，近两年引进消化吸收</w:t>
            </w:r>
            <w:r w:rsidR="00C2792B" w:rsidRPr="00E00DC7">
              <w:rPr>
                <w:rFonts w:ascii="Calibri" w:eastAsia="宋体" w:hAnsi="Calibri" w:cs="Times New Roman" w:hint="eastAsia"/>
                <w:sz w:val="20"/>
                <w:szCs w:val="18"/>
              </w:rPr>
              <w:t>10</w:t>
            </w:r>
            <w:r w:rsidR="00C2792B" w:rsidRPr="00E00DC7">
              <w:rPr>
                <w:rFonts w:ascii="Calibri" w:eastAsia="宋体" w:hAnsi="Calibri" w:cs="Times New Roman" w:hint="eastAsia"/>
                <w:sz w:val="20"/>
                <w:szCs w:val="18"/>
              </w:rPr>
              <w:t>项以上新产品新技术，专职国际科技合作服务团队</w:t>
            </w:r>
            <w:r w:rsidR="00C2792B" w:rsidRPr="00E00DC7">
              <w:rPr>
                <w:rFonts w:ascii="Calibri" w:eastAsia="宋体" w:hAnsi="Calibri" w:cs="Times New Roman" w:hint="eastAsia"/>
                <w:sz w:val="20"/>
                <w:szCs w:val="18"/>
              </w:rPr>
              <w:t>3</w:t>
            </w:r>
            <w:r w:rsidR="00C2792B" w:rsidRPr="00E00DC7">
              <w:rPr>
                <w:rFonts w:ascii="Calibri" w:eastAsia="宋体" w:hAnsi="Calibri" w:cs="Times New Roman" w:hint="eastAsia"/>
                <w:sz w:val="20"/>
                <w:szCs w:val="18"/>
              </w:rPr>
              <w:t>人，已引进国外科技型企业或研发机构</w:t>
            </w:r>
            <w:r w:rsidR="00C2792B" w:rsidRPr="00E00DC7">
              <w:rPr>
                <w:rFonts w:ascii="Calibri" w:eastAsia="宋体" w:hAnsi="Calibri" w:cs="Times New Roman" w:hint="eastAsia"/>
                <w:sz w:val="20"/>
                <w:szCs w:val="18"/>
              </w:rPr>
              <w:t>10</w:t>
            </w:r>
            <w:r w:rsidR="00C2792B" w:rsidRPr="00E00DC7">
              <w:rPr>
                <w:rFonts w:ascii="Calibri" w:eastAsia="宋体" w:hAnsi="Calibri" w:cs="Times New Roman" w:hint="eastAsia"/>
                <w:sz w:val="20"/>
                <w:szCs w:val="18"/>
              </w:rPr>
              <w:t>家以上，正在实施国际科技合作项目</w:t>
            </w:r>
            <w:r w:rsidR="00C2792B" w:rsidRPr="00E00DC7">
              <w:rPr>
                <w:rFonts w:ascii="Calibri" w:eastAsia="宋体" w:hAnsi="Calibri" w:cs="Times New Roman" w:hint="eastAsia"/>
                <w:sz w:val="20"/>
                <w:szCs w:val="18"/>
              </w:rPr>
              <w:t>25</w:t>
            </w:r>
            <w:r w:rsidR="00C2792B" w:rsidRPr="00E00DC7">
              <w:rPr>
                <w:rFonts w:ascii="Calibri" w:eastAsia="宋体" w:hAnsi="Calibri" w:cs="Times New Roman" w:hint="eastAsia"/>
                <w:sz w:val="20"/>
                <w:szCs w:val="18"/>
              </w:rPr>
              <w:t>项以上</w:t>
            </w:r>
            <w:r w:rsidR="00C2792B" w:rsidRPr="00E00DC7">
              <w:rPr>
                <w:rFonts w:ascii="Calibri" w:eastAsia="宋体" w:hAnsi="Calibri" w:cs="Times New Roman"/>
                <w:sz w:val="20"/>
                <w:szCs w:val="18"/>
              </w:rPr>
              <w:t>；</w:t>
            </w:r>
          </w:p>
          <w:p w:rsidR="00C2792B" w:rsidRPr="00E00DC7" w:rsidRDefault="00A0612F" w:rsidP="00EE6768">
            <w:pPr>
              <w:adjustRightInd w:val="0"/>
              <w:snapToGrid w:val="0"/>
              <w:rPr>
                <w:rFonts w:ascii="Calibri" w:eastAsia="宋体" w:hAnsi="Calibri" w:cs="Times New Roman"/>
                <w:sz w:val="20"/>
                <w:szCs w:val="18"/>
              </w:rPr>
            </w:pPr>
            <w:r>
              <w:rPr>
                <w:rFonts w:ascii="Calibri" w:eastAsia="宋体" w:hAnsi="Calibri" w:cs="Times New Roman" w:hint="eastAsia"/>
                <w:sz w:val="20"/>
                <w:szCs w:val="18"/>
              </w:rPr>
              <w:t>2</w:t>
            </w:r>
            <w:r>
              <w:rPr>
                <w:rFonts w:ascii="Calibri" w:eastAsia="宋体" w:hAnsi="Calibri" w:cs="Times New Roman" w:hint="eastAsia"/>
                <w:sz w:val="20"/>
                <w:szCs w:val="18"/>
              </w:rPr>
              <w:t>、</w:t>
            </w:r>
            <w:r w:rsidR="00C2792B" w:rsidRPr="00E00DC7">
              <w:rPr>
                <w:rFonts w:ascii="Calibri" w:eastAsia="宋体" w:hAnsi="Calibri" w:cs="Times New Roman"/>
                <w:sz w:val="20"/>
                <w:szCs w:val="18"/>
              </w:rPr>
              <w:t>国际联合研究中心</w:t>
            </w:r>
            <w:r w:rsidR="00C2792B" w:rsidRPr="00E00DC7">
              <w:rPr>
                <w:rFonts w:ascii="Calibri" w:eastAsia="宋体" w:hAnsi="Calibri" w:cs="Times New Roman" w:hint="eastAsia"/>
                <w:sz w:val="20"/>
                <w:szCs w:val="18"/>
              </w:rPr>
              <w:t>：大学、科研院所下属研发中心，年均发表</w:t>
            </w:r>
            <w:r w:rsidR="00C2792B" w:rsidRPr="00E00DC7">
              <w:rPr>
                <w:rFonts w:ascii="Calibri" w:eastAsia="宋体" w:hAnsi="Calibri" w:cs="Times New Roman" w:hint="eastAsia"/>
                <w:sz w:val="20"/>
                <w:szCs w:val="18"/>
              </w:rPr>
              <w:t>SCI/EI</w:t>
            </w:r>
            <w:r w:rsidR="00C2792B" w:rsidRPr="00E00DC7">
              <w:rPr>
                <w:rFonts w:ascii="Calibri" w:eastAsia="宋体" w:hAnsi="Calibri" w:cs="Times New Roman" w:hint="eastAsia"/>
                <w:sz w:val="20"/>
                <w:szCs w:val="18"/>
              </w:rPr>
              <w:t>论文</w:t>
            </w:r>
            <w:r w:rsidR="00C2792B" w:rsidRPr="00E00DC7">
              <w:rPr>
                <w:rFonts w:ascii="Calibri" w:eastAsia="宋体" w:hAnsi="Calibri" w:cs="Times New Roman" w:hint="eastAsia"/>
                <w:sz w:val="20"/>
                <w:szCs w:val="18"/>
              </w:rPr>
              <w:t>20</w:t>
            </w:r>
            <w:r w:rsidR="00C2792B" w:rsidRPr="00E00DC7">
              <w:rPr>
                <w:rFonts w:ascii="Calibri" w:eastAsia="宋体" w:hAnsi="Calibri" w:cs="Times New Roman" w:hint="eastAsia"/>
                <w:sz w:val="20"/>
                <w:szCs w:val="18"/>
              </w:rPr>
              <w:t>篇以上，其中中外联合不少于</w:t>
            </w:r>
            <w:r w:rsidR="00C2792B" w:rsidRPr="00E00DC7">
              <w:rPr>
                <w:rFonts w:ascii="Calibri" w:eastAsia="宋体" w:hAnsi="Calibri" w:cs="Times New Roman" w:hint="eastAsia"/>
                <w:sz w:val="20"/>
                <w:szCs w:val="18"/>
              </w:rPr>
              <w:t>5</w:t>
            </w:r>
            <w:r w:rsidR="00C2792B" w:rsidRPr="00E00DC7">
              <w:rPr>
                <w:rFonts w:ascii="Calibri" w:eastAsia="宋体" w:hAnsi="Calibri" w:cs="Times New Roman" w:hint="eastAsia"/>
                <w:sz w:val="20"/>
                <w:szCs w:val="18"/>
              </w:rPr>
              <w:t>篇</w:t>
            </w:r>
            <w:r w:rsidR="00C2792B" w:rsidRPr="00E00DC7">
              <w:rPr>
                <w:rFonts w:ascii="Calibri" w:eastAsia="宋体" w:hAnsi="Calibri" w:cs="Times New Roman"/>
                <w:sz w:val="20"/>
                <w:szCs w:val="18"/>
              </w:rPr>
              <w:t>；</w:t>
            </w:r>
          </w:p>
          <w:p w:rsidR="00C2792B" w:rsidRPr="00E00DC7" w:rsidRDefault="00A0612F" w:rsidP="00EE6768">
            <w:pPr>
              <w:adjustRightInd w:val="0"/>
              <w:snapToGrid w:val="0"/>
              <w:rPr>
                <w:rFonts w:ascii="Calibri" w:eastAsia="宋体" w:hAnsi="Calibri" w:cs="Times New Roman"/>
                <w:sz w:val="20"/>
                <w:szCs w:val="18"/>
              </w:rPr>
            </w:pPr>
            <w:r>
              <w:rPr>
                <w:rFonts w:ascii="Calibri" w:eastAsia="宋体" w:hAnsi="Calibri" w:cs="Times New Roman" w:hint="eastAsia"/>
                <w:sz w:val="20"/>
                <w:szCs w:val="18"/>
              </w:rPr>
              <w:lastRenderedPageBreak/>
              <w:t>3</w:t>
            </w:r>
            <w:r>
              <w:rPr>
                <w:rFonts w:ascii="Calibri" w:eastAsia="宋体" w:hAnsi="Calibri" w:cs="Times New Roman" w:hint="eastAsia"/>
                <w:sz w:val="20"/>
                <w:szCs w:val="18"/>
              </w:rPr>
              <w:t>、</w:t>
            </w:r>
            <w:r w:rsidR="00C2792B" w:rsidRPr="00E00DC7">
              <w:rPr>
                <w:rFonts w:ascii="Calibri" w:eastAsia="宋体" w:hAnsi="Calibri" w:cs="Times New Roman"/>
                <w:sz w:val="20"/>
                <w:szCs w:val="18"/>
              </w:rPr>
              <w:t>国际技术转移中心</w:t>
            </w:r>
            <w:r w:rsidR="00C2792B" w:rsidRPr="00E00DC7">
              <w:rPr>
                <w:rFonts w:ascii="Calibri" w:eastAsia="宋体" w:hAnsi="Calibri" w:cs="Times New Roman" w:hint="eastAsia"/>
                <w:sz w:val="20"/>
                <w:szCs w:val="18"/>
              </w:rPr>
              <w:t>：提供国际科技合作和技术转移的机构，具有</w:t>
            </w:r>
            <w:r w:rsidR="00C2792B" w:rsidRPr="00E00DC7">
              <w:rPr>
                <w:rFonts w:ascii="Calibri" w:eastAsia="宋体" w:hAnsi="Calibri" w:cs="Times New Roman" w:hint="eastAsia"/>
                <w:sz w:val="20"/>
                <w:szCs w:val="18"/>
              </w:rPr>
              <w:t>5</w:t>
            </w:r>
            <w:r w:rsidR="00C2792B" w:rsidRPr="00E00DC7">
              <w:rPr>
                <w:rFonts w:ascii="Calibri" w:eastAsia="宋体" w:hAnsi="Calibri" w:cs="Times New Roman" w:hint="eastAsia"/>
                <w:sz w:val="20"/>
                <w:szCs w:val="18"/>
              </w:rPr>
              <w:t>家以上国际科技合作渠道，年均开展项目对接</w:t>
            </w:r>
            <w:r w:rsidR="00C2792B" w:rsidRPr="00E00DC7">
              <w:rPr>
                <w:rFonts w:ascii="Calibri" w:eastAsia="宋体" w:hAnsi="Calibri" w:cs="Times New Roman" w:hint="eastAsia"/>
                <w:sz w:val="20"/>
                <w:szCs w:val="18"/>
              </w:rPr>
              <w:t>100</w:t>
            </w:r>
            <w:r w:rsidR="00C2792B" w:rsidRPr="00E00DC7">
              <w:rPr>
                <w:rFonts w:ascii="Calibri" w:eastAsia="宋体" w:hAnsi="Calibri" w:cs="Times New Roman" w:hint="eastAsia"/>
                <w:sz w:val="20"/>
                <w:szCs w:val="18"/>
              </w:rPr>
              <w:t>次以上，年均开展技术对接活动</w:t>
            </w:r>
            <w:r w:rsidR="00C2792B" w:rsidRPr="00E00DC7">
              <w:rPr>
                <w:rFonts w:ascii="Calibri" w:eastAsia="宋体" w:hAnsi="Calibri" w:cs="Times New Roman" w:hint="eastAsia"/>
                <w:sz w:val="20"/>
                <w:szCs w:val="18"/>
              </w:rPr>
              <w:t>2</w:t>
            </w:r>
            <w:r w:rsidR="00C2792B" w:rsidRPr="00E00DC7">
              <w:rPr>
                <w:rFonts w:ascii="Calibri" w:eastAsia="宋体" w:hAnsi="Calibri" w:cs="Times New Roman" w:hint="eastAsia"/>
                <w:sz w:val="20"/>
                <w:szCs w:val="18"/>
              </w:rPr>
              <w:t>场以上，年均为天津市引进国际先进技术</w:t>
            </w:r>
            <w:r w:rsidR="00C2792B" w:rsidRPr="00E00DC7">
              <w:rPr>
                <w:rFonts w:ascii="Calibri" w:eastAsia="宋体" w:hAnsi="Calibri" w:cs="Times New Roman" w:hint="eastAsia"/>
                <w:sz w:val="20"/>
                <w:szCs w:val="18"/>
              </w:rPr>
              <w:t>10</w:t>
            </w:r>
            <w:r w:rsidR="00C2792B" w:rsidRPr="00E00DC7">
              <w:rPr>
                <w:rFonts w:ascii="Calibri" w:eastAsia="宋体" w:hAnsi="Calibri" w:cs="Times New Roman" w:hint="eastAsia"/>
                <w:sz w:val="20"/>
                <w:szCs w:val="18"/>
              </w:rPr>
              <w:t>项以上</w:t>
            </w:r>
            <w:r w:rsidR="00C2792B" w:rsidRPr="00E00DC7">
              <w:rPr>
                <w:rFonts w:ascii="Calibri" w:eastAsia="宋体" w:hAnsi="Calibri" w:cs="Times New Roman"/>
                <w:sz w:val="20"/>
                <w:szCs w:val="18"/>
              </w:rPr>
              <w:t>；</w:t>
            </w:r>
          </w:p>
          <w:p w:rsidR="00C2792B" w:rsidRPr="00E00DC7" w:rsidRDefault="00A0612F" w:rsidP="00EE6768">
            <w:pPr>
              <w:adjustRightInd w:val="0"/>
              <w:snapToGrid w:val="0"/>
              <w:rPr>
                <w:rFonts w:ascii="Calibri" w:eastAsia="宋体" w:hAnsi="Calibri" w:cs="Times New Roman"/>
                <w:sz w:val="20"/>
                <w:szCs w:val="18"/>
              </w:rPr>
            </w:pPr>
            <w:r>
              <w:rPr>
                <w:rFonts w:ascii="Calibri" w:eastAsia="宋体" w:hAnsi="Calibri" w:cs="Times New Roman" w:hint="eastAsia"/>
                <w:sz w:val="20"/>
                <w:szCs w:val="18"/>
              </w:rPr>
              <w:t>4</w:t>
            </w:r>
            <w:r>
              <w:rPr>
                <w:rFonts w:ascii="Calibri" w:eastAsia="宋体" w:hAnsi="Calibri" w:cs="Times New Roman" w:hint="eastAsia"/>
                <w:sz w:val="20"/>
                <w:szCs w:val="18"/>
              </w:rPr>
              <w:t>、</w:t>
            </w:r>
            <w:r w:rsidR="00C2792B" w:rsidRPr="00E00DC7">
              <w:rPr>
                <w:rFonts w:ascii="Calibri" w:eastAsia="宋体" w:hAnsi="Calibri" w:cs="Times New Roman"/>
                <w:sz w:val="20"/>
                <w:szCs w:val="18"/>
              </w:rPr>
              <w:t>国际科技合作企业</w:t>
            </w:r>
            <w:r w:rsidR="00C2792B" w:rsidRPr="00E00DC7">
              <w:rPr>
                <w:rFonts w:ascii="Calibri" w:eastAsia="宋体" w:hAnsi="Calibri" w:cs="Times New Roman" w:hint="eastAsia"/>
                <w:sz w:val="20"/>
                <w:szCs w:val="18"/>
              </w:rPr>
              <w:t>：天津市注册的高新技术企业，与海外院校、企业有稳定合作，年度销售额</w:t>
            </w:r>
            <w:r w:rsidR="00C2792B" w:rsidRPr="00E00DC7">
              <w:rPr>
                <w:rFonts w:ascii="Calibri" w:eastAsia="宋体" w:hAnsi="Calibri" w:cs="Times New Roman" w:hint="eastAsia"/>
                <w:sz w:val="20"/>
                <w:szCs w:val="18"/>
              </w:rPr>
              <w:t>5000</w:t>
            </w:r>
            <w:r w:rsidR="00C2792B" w:rsidRPr="00E00DC7">
              <w:rPr>
                <w:rFonts w:ascii="Calibri" w:eastAsia="宋体" w:hAnsi="Calibri" w:cs="Times New Roman" w:hint="eastAsia"/>
                <w:sz w:val="20"/>
                <w:szCs w:val="18"/>
              </w:rPr>
              <w:t>万以上，研发投入占比</w:t>
            </w:r>
            <w:r w:rsidR="00C2792B" w:rsidRPr="00E00DC7">
              <w:rPr>
                <w:rFonts w:ascii="Calibri" w:eastAsia="宋体" w:hAnsi="Calibri" w:cs="Times New Roman" w:hint="eastAsia"/>
                <w:sz w:val="20"/>
                <w:szCs w:val="18"/>
              </w:rPr>
              <w:t>5%</w:t>
            </w:r>
            <w:r w:rsidR="00C2792B" w:rsidRPr="00E00DC7">
              <w:rPr>
                <w:rFonts w:ascii="Calibri" w:eastAsia="宋体" w:hAnsi="Calibri" w:cs="Times New Roman" w:hint="eastAsia"/>
                <w:sz w:val="20"/>
                <w:szCs w:val="18"/>
              </w:rPr>
              <w:t>以上，其中国际科技合作研发费不少于</w:t>
            </w:r>
            <w:r w:rsidR="00C2792B" w:rsidRPr="00E00DC7">
              <w:rPr>
                <w:rFonts w:ascii="Calibri" w:eastAsia="宋体" w:hAnsi="Calibri" w:cs="Times New Roman" w:hint="eastAsia"/>
                <w:sz w:val="20"/>
                <w:szCs w:val="18"/>
              </w:rPr>
              <w:t>1%</w:t>
            </w:r>
            <w:r w:rsidR="00C2792B" w:rsidRPr="00E00DC7">
              <w:rPr>
                <w:rFonts w:ascii="Calibri" w:eastAsia="宋体" w:hAnsi="Calibri" w:cs="Times New Roman" w:hint="eastAsia"/>
                <w:sz w:val="20"/>
                <w:szCs w:val="18"/>
              </w:rPr>
              <w:t>，近三年引进消化创新至少</w:t>
            </w:r>
            <w:r w:rsidR="00C2792B" w:rsidRPr="00E00DC7">
              <w:rPr>
                <w:rFonts w:ascii="Calibri" w:eastAsia="宋体" w:hAnsi="Calibri" w:cs="Times New Roman" w:hint="eastAsia"/>
                <w:sz w:val="20"/>
                <w:szCs w:val="18"/>
              </w:rPr>
              <w:t>2</w:t>
            </w:r>
            <w:r w:rsidR="00C2792B" w:rsidRPr="00E00DC7">
              <w:rPr>
                <w:rFonts w:ascii="Calibri" w:eastAsia="宋体" w:hAnsi="Calibri" w:cs="Times New Roman" w:hint="eastAsia"/>
                <w:sz w:val="20"/>
                <w:szCs w:val="18"/>
              </w:rPr>
              <w:t>项新产品，</w:t>
            </w:r>
          </w:p>
        </w:tc>
        <w:tc>
          <w:tcPr>
            <w:tcW w:w="1418" w:type="dxa"/>
            <w:tcBorders>
              <w:top w:val="single" w:sz="6" w:space="0" w:color="auto"/>
            </w:tcBorders>
          </w:tcPr>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sz w:val="20"/>
                <w:szCs w:val="18"/>
              </w:rPr>
            </w:pPr>
            <w:r w:rsidRPr="00E00DC7">
              <w:rPr>
                <w:rFonts w:ascii="Calibri" w:eastAsia="宋体" w:hAnsi="Calibri" w:cs="Times New Roman"/>
                <w:sz w:val="20"/>
                <w:szCs w:val="18"/>
              </w:rPr>
              <w:t>对被评估为优秀的国合基地，市科委将择优推荐申请国家级国合基地</w:t>
            </w:r>
            <w:r w:rsidRPr="00E00DC7">
              <w:rPr>
                <w:rFonts w:ascii="Calibri" w:eastAsia="宋体" w:hAnsi="Calibri" w:cs="Times New Roman" w:hint="eastAsia"/>
                <w:sz w:val="20"/>
                <w:szCs w:val="18"/>
              </w:rPr>
              <w:t>。</w:t>
            </w:r>
          </w:p>
        </w:tc>
        <w:tc>
          <w:tcPr>
            <w:tcW w:w="876" w:type="dxa"/>
            <w:tcBorders>
              <w:top w:val="single" w:sz="6" w:space="0" w:color="auto"/>
            </w:tcBorders>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A0612F" w:rsidRDefault="00A0612F" w:rsidP="00EE6768">
            <w:pPr>
              <w:adjustRightInd w:val="0"/>
              <w:snapToGrid w:val="0"/>
              <w:rPr>
                <w:b/>
                <w:sz w:val="20"/>
                <w:szCs w:val="18"/>
              </w:rPr>
            </w:pPr>
            <w:r w:rsidRPr="00E00DC7">
              <w:rPr>
                <w:rFonts w:hint="eastAsia"/>
                <w:sz w:val="20"/>
                <w:szCs w:val="18"/>
              </w:rPr>
              <w:t>以市科委正式发布的通知时间为准</w:t>
            </w:r>
          </w:p>
        </w:tc>
        <w:tc>
          <w:tcPr>
            <w:tcW w:w="1193" w:type="dxa"/>
            <w:tcBorders>
              <w:top w:val="single" w:sz="6" w:space="0" w:color="auto"/>
            </w:tcBorders>
          </w:tcPr>
          <w:p w:rsidR="00A0612F" w:rsidRDefault="00A0612F" w:rsidP="000A2BD6">
            <w:pPr>
              <w:widowControl/>
              <w:adjustRightInd w:val="0"/>
              <w:snapToGrid w:val="0"/>
              <w:rPr>
                <w:rFonts w:ascii="宋体" w:hAnsi="宋体"/>
                <w:sz w:val="20"/>
                <w:szCs w:val="20"/>
              </w:rPr>
            </w:pPr>
          </w:p>
          <w:p w:rsidR="00A0612F" w:rsidRDefault="00A0612F" w:rsidP="000A2BD6">
            <w:pPr>
              <w:widowControl/>
              <w:adjustRightInd w:val="0"/>
              <w:snapToGrid w:val="0"/>
              <w:rPr>
                <w:rFonts w:ascii="宋体" w:hAnsi="宋体"/>
                <w:sz w:val="20"/>
                <w:szCs w:val="20"/>
              </w:rPr>
            </w:pPr>
          </w:p>
          <w:p w:rsidR="00A0612F" w:rsidRDefault="00A0612F" w:rsidP="000A2BD6">
            <w:pPr>
              <w:widowControl/>
              <w:adjustRightInd w:val="0"/>
              <w:snapToGrid w:val="0"/>
              <w:rPr>
                <w:rFonts w:ascii="宋体" w:hAnsi="宋体"/>
                <w:sz w:val="20"/>
                <w:szCs w:val="20"/>
              </w:rPr>
            </w:pPr>
          </w:p>
          <w:p w:rsidR="00A0612F" w:rsidRDefault="00A0612F" w:rsidP="000A2BD6">
            <w:pPr>
              <w:widowControl/>
              <w:adjustRightInd w:val="0"/>
              <w:snapToGrid w:val="0"/>
              <w:rPr>
                <w:rFonts w:ascii="宋体" w:hAnsi="宋体"/>
                <w:sz w:val="20"/>
                <w:szCs w:val="20"/>
              </w:rPr>
            </w:pPr>
          </w:p>
          <w:p w:rsidR="00A0612F" w:rsidRDefault="00A0612F" w:rsidP="000A2BD6">
            <w:pPr>
              <w:widowControl/>
              <w:adjustRightInd w:val="0"/>
              <w:snapToGrid w:val="0"/>
              <w:rPr>
                <w:rFonts w:ascii="宋体" w:hAnsi="宋体"/>
                <w:sz w:val="20"/>
                <w:szCs w:val="20"/>
              </w:rPr>
            </w:pPr>
          </w:p>
          <w:p w:rsidR="00A0612F" w:rsidRDefault="00A0612F" w:rsidP="000A2BD6">
            <w:pPr>
              <w:widowControl/>
              <w:adjustRightInd w:val="0"/>
              <w:snapToGrid w:val="0"/>
              <w:rPr>
                <w:rFonts w:ascii="宋体" w:hAnsi="宋体"/>
                <w:sz w:val="20"/>
                <w:szCs w:val="20"/>
              </w:rPr>
            </w:pPr>
          </w:p>
          <w:p w:rsidR="00C2792B" w:rsidRPr="000A2BD6" w:rsidRDefault="00C2792B" w:rsidP="000A2BD6">
            <w:pPr>
              <w:widowControl/>
              <w:adjustRightInd w:val="0"/>
              <w:snapToGrid w:val="0"/>
              <w:rPr>
                <w:rFonts w:ascii="宋体" w:hAnsi="宋体"/>
                <w:sz w:val="20"/>
                <w:szCs w:val="20"/>
              </w:rPr>
            </w:pPr>
            <w:r w:rsidRPr="000A2BD6">
              <w:rPr>
                <w:rFonts w:ascii="宋体" w:hAnsi="宋体" w:hint="eastAsia"/>
                <w:sz w:val="20"/>
                <w:szCs w:val="20"/>
              </w:rPr>
              <w:t>合作交流处</w:t>
            </w:r>
          </w:p>
          <w:p w:rsidR="00C2792B" w:rsidRPr="00E00DC7" w:rsidRDefault="00C2792B" w:rsidP="000A2BD6">
            <w:pPr>
              <w:widowControl/>
              <w:adjustRightInd w:val="0"/>
              <w:snapToGrid w:val="0"/>
              <w:rPr>
                <w:sz w:val="20"/>
                <w:szCs w:val="18"/>
              </w:rPr>
            </w:pPr>
            <w:r w:rsidRPr="000A2BD6">
              <w:rPr>
                <w:rFonts w:ascii="宋体" w:hAnsi="宋体" w:hint="eastAsia"/>
                <w:sz w:val="20"/>
                <w:szCs w:val="20"/>
              </w:rPr>
              <w:t>022-58832996</w:t>
            </w: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1</w:t>
            </w:r>
            <w:r>
              <w:rPr>
                <w:rFonts w:hint="eastAsia"/>
                <w:sz w:val="20"/>
                <w:szCs w:val="18"/>
              </w:rPr>
              <w:t>0</w:t>
            </w:r>
          </w:p>
        </w:tc>
        <w:tc>
          <w:tcPr>
            <w:tcW w:w="779" w:type="dxa"/>
          </w:tcPr>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天津市技术转移示范机构</w:t>
            </w:r>
          </w:p>
        </w:tc>
        <w:tc>
          <w:tcPr>
            <w:tcW w:w="3543" w:type="dxa"/>
          </w:tcPr>
          <w:p w:rsidR="00A0612F"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、成立两年以上且有技术转移成功案例；</w:t>
            </w:r>
          </w:p>
          <w:p w:rsidR="00C2792B" w:rsidRPr="00E00DC7"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、独立法人机构专职人员在</w:t>
            </w:r>
            <w:r w:rsidRPr="00E00DC7">
              <w:rPr>
                <w:rFonts w:ascii="Calibri" w:eastAsia="宋体" w:hAnsi="Calibri" w:cs="Times New Roman"/>
                <w:sz w:val="20"/>
                <w:szCs w:val="18"/>
              </w:rPr>
              <w:t>8</w:t>
            </w:r>
            <w:r w:rsidRPr="00E00DC7">
              <w:rPr>
                <w:rFonts w:ascii="Calibri" w:eastAsia="宋体" w:hAnsi="Calibri" w:cs="Times New Roman"/>
                <w:sz w:val="20"/>
                <w:szCs w:val="18"/>
              </w:rPr>
              <w:t>人以上，法人内设机构专职人员在</w:t>
            </w:r>
            <w:r w:rsidRPr="00E00DC7">
              <w:rPr>
                <w:rFonts w:ascii="Calibri" w:eastAsia="宋体" w:hAnsi="Calibri" w:cs="Times New Roman"/>
                <w:sz w:val="20"/>
                <w:szCs w:val="18"/>
              </w:rPr>
              <w:t>5</w:t>
            </w:r>
            <w:r w:rsidRPr="00E00DC7">
              <w:rPr>
                <w:rFonts w:ascii="Calibri" w:eastAsia="宋体" w:hAnsi="Calibri" w:cs="Times New Roman"/>
                <w:sz w:val="20"/>
                <w:szCs w:val="18"/>
              </w:rPr>
              <w:t>人以上</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管理人员中大专以上学历的占</w:t>
            </w:r>
            <w:r w:rsidRPr="00E00DC7">
              <w:rPr>
                <w:rFonts w:ascii="Calibri" w:eastAsia="宋体" w:hAnsi="Calibri" w:cs="Times New Roman"/>
                <w:sz w:val="20"/>
                <w:szCs w:val="18"/>
              </w:rPr>
              <w:t>60%</w:t>
            </w:r>
            <w:r w:rsidRPr="00E00DC7">
              <w:rPr>
                <w:rFonts w:ascii="Calibri" w:eastAsia="宋体" w:hAnsi="Calibri" w:cs="Times New Roman"/>
                <w:sz w:val="20"/>
                <w:szCs w:val="18"/>
              </w:rPr>
              <w:t>以上</w:t>
            </w:r>
            <w:r w:rsidR="00A0612F">
              <w:rPr>
                <w:rFonts w:ascii="Calibri" w:eastAsia="宋体" w:hAnsi="Calibri" w:cs="Times New Roman" w:hint="eastAsia"/>
                <w:sz w:val="20"/>
                <w:szCs w:val="18"/>
              </w:rPr>
              <w:t>；</w:t>
            </w:r>
            <w:r w:rsidRPr="00E00DC7">
              <w:rPr>
                <w:rFonts w:ascii="Calibri" w:eastAsia="宋体" w:hAnsi="Calibri" w:cs="Times New Roman" w:hint="eastAsia"/>
                <w:sz w:val="20"/>
                <w:szCs w:val="18"/>
              </w:rPr>
              <w:t>3</w:t>
            </w:r>
            <w:r w:rsidRPr="00E00DC7">
              <w:rPr>
                <w:rFonts w:ascii="Calibri" w:eastAsia="宋体" w:hAnsi="Calibri" w:cs="Times New Roman" w:hint="eastAsia"/>
                <w:sz w:val="20"/>
                <w:szCs w:val="18"/>
              </w:rPr>
              <w:t>、有固定经营场所、办公设备、信息平台；</w:t>
            </w:r>
            <w:r w:rsidRPr="00E00DC7">
              <w:rPr>
                <w:rFonts w:ascii="Calibri" w:eastAsia="宋体" w:hAnsi="Calibri" w:cs="Times New Roman" w:hint="eastAsia"/>
                <w:sz w:val="20"/>
                <w:szCs w:val="18"/>
              </w:rPr>
              <w:t>4</w:t>
            </w:r>
            <w:r w:rsidRPr="00E00DC7">
              <w:rPr>
                <w:rFonts w:ascii="Calibri" w:eastAsia="宋体" w:hAnsi="Calibri" w:cs="Times New Roman" w:hint="eastAsia"/>
                <w:sz w:val="20"/>
                <w:szCs w:val="18"/>
              </w:rPr>
              <w:t>、连续两年无投诉、无诉讼，或有投诉但机构无责任，有诉讼但从未败诉。</w:t>
            </w:r>
          </w:p>
        </w:tc>
        <w:tc>
          <w:tcPr>
            <w:tcW w:w="1418"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50</w:t>
            </w:r>
            <w:r w:rsidRPr="00E00DC7">
              <w:rPr>
                <w:rFonts w:hint="eastAsia"/>
                <w:sz w:val="20"/>
                <w:szCs w:val="18"/>
              </w:rPr>
              <w:t>万</w:t>
            </w:r>
            <w:r w:rsidRPr="00E00DC7">
              <w:rPr>
                <w:rFonts w:ascii="Calibri" w:eastAsia="宋体" w:hAnsi="Calibri" w:cs="Times New Roman"/>
                <w:sz w:val="20"/>
                <w:szCs w:val="18"/>
              </w:rPr>
              <w:t>资金补贴</w:t>
            </w:r>
          </w:p>
        </w:tc>
        <w:tc>
          <w:tcPr>
            <w:tcW w:w="876"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A0612F" w:rsidP="00EE6768">
            <w:pPr>
              <w:adjustRightInd w:val="0"/>
              <w:snapToGrid w:val="0"/>
              <w:rPr>
                <w:sz w:val="20"/>
                <w:szCs w:val="18"/>
              </w:rPr>
            </w:pPr>
            <w:r w:rsidRPr="00E00DC7">
              <w:rPr>
                <w:rFonts w:hint="eastAsia"/>
                <w:sz w:val="20"/>
                <w:szCs w:val="18"/>
              </w:rPr>
              <w:t>以市科委正式发布的通知时间为准</w:t>
            </w:r>
          </w:p>
        </w:tc>
        <w:tc>
          <w:tcPr>
            <w:tcW w:w="1193"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科技成果与技术市场处</w:t>
            </w:r>
          </w:p>
          <w:p w:rsidR="00C2792B" w:rsidRPr="00E00DC7" w:rsidRDefault="00C2792B" w:rsidP="00EE6768">
            <w:pPr>
              <w:adjustRightInd w:val="0"/>
              <w:snapToGrid w:val="0"/>
              <w:rPr>
                <w:sz w:val="20"/>
                <w:szCs w:val="18"/>
              </w:rPr>
            </w:pPr>
            <w:r w:rsidRPr="00E00DC7">
              <w:rPr>
                <w:rFonts w:hint="eastAsia"/>
                <w:sz w:val="20"/>
                <w:szCs w:val="18"/>
              </w:rPr>
              <w:t>022-58832962</w:t>
            </w: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1</w:t>
            </w:r>
            <w:r>
              <w:rPr>
                <w:rFonts w:hint="eastAsia"/>
                <w:sz w:val="20"/>
                <w:szCs w:val="18"/>
              </w:rPr>
              <w:t>1</w:t>
            </w:r>
          </w:p>
        </w:tc>
        <w:tc>
          <w:tcPr>
            <w:tcW w:w="779" w:type="dxa"/>
          </w:tcPr>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sz w:val="20"/>
                <w:szCs w:val="18"/>
              </w:rPr>
            </w:pPr>
            <w:r w:rsidRPr="00E00DC7">
              <w:rPr>
                <w:rFonts w:ascii="Calibri" w:eastAsia="宋体" w:hAnsi="Calibri" w:cs="Times New Roman"/>
                <w:sz w:val="20"/>
                <w:szCs w:val="18"/>
              </w:rPr>
              <w:t>国家级科研院所来津发展政策</w:t>
            </w:r>
          </w:p>
        </w:tc>
        <w:tc>
          <w:tcPr>
            <w:tcW w:w="3543" w:type="dxa"/>
          </w:tcPr>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sz w:val="20"/>
                <w:szCs w:val="18"/>
              </w:rPr>
            </w:pPr>
            <w:r w:rsidRPr="00E00DC7">
              <w:rPr>
                <w:rFonts w:ascii="Calibri" w:eastAsia="宋体" w:hAnsi="Calibri" w:cs="Times New Roman"/>
                <w:sz w:val="20"/>
                <w:szCs w:val="18"/>
              </w:rPr>
              <w:t>国家级科研院所，是指国务院各部委、国务院国资委管理的各集团公司所属的科研生产型和科技服务型科研院所；承担基础性或前沿性科学技术研究或承担国家层面工作任务的科研院所和高等院校；国内知名研发机构，包括具备一定研发能力及较强经济实力的省属科研院所</w:t>
            </w:r>
            <w:r w:rsidR="00A0612F">
              <w:rPr>
                <w:rFonts w:ascii="Calibri" w:eastAsia="宋体" w:hAnsi="Calibri" w:cs="Times New Roman" w:hint="eastAsia"/>
                <w:sz w:val="20"/>
                <w:szCs w:val="18"/>
              </w:rPr>
              <w:t>。</w:t>
            </w:r>
          </w:p>
        </w:tc>
        <w:tc>
          <w:tcPr>
            <w:tcW w:w="1418" w:type="dxa"/>
          </w:tcPr>
          <w:p w:rsidR="00C2792B" w:rsidRPr="00E00DC7"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整建制搬迁入津，给予</w:t>
            </w:r>
            <w:r w:rsidRPr="00E00DC7">
              <w:rPr>
                <w:rFonts w:ascii="Calibri" w:eastAsia="宋体" w:hAnsi="Calibri" w:cs="Times New Roman"/>
                <w:sz w:val="20"/>
                <w:szCs w:val="18"/>
              </w:rPr>
              <w:t>500</w:t>
            </w:r>
            <w:r w:rsidR="00A0612F">
              <w:rPr>
                <w:rFonts w:ascii="Calibri" w:eastAsia="宋体" w:hAnsi="Calibri" w:cs="Times New Roman"/>
                <w:sz w:val="20"/>
                <w:szCs w:val="18"/>
              </w:rPr>
              <w:t>万元的市、区两级财政资金支持</w:t>
            </w:r>
            <w:r w:rsidR="00A0612F">
              <w:rPr>
                <w:rFonts w:ascii="Calibri" w:eastAsia="宋体" w:hAnsi="Calibri" w:cs="Times New Roman" w:hint="eastAsia"/>
                <w:sz w:val="20"/>
                <w:szCs w:val="18"/>
              </w:rPr>
              <w:t>；</w:t>
            </w:r>
          </w:p>
          <w:p w:rsidR="00C2792B" w:rsidRPr="00E00DC7"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在津投资建立子公司或分支机构，独资或绝对控股的</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给予</w:t>
            </w:r>
            <w:r w:rsidRPr="00E00DC7">
              <w:rPr>
                <w:rFonts w:ascii="Calibri" w:eastAsia="宋体" w:hAnsi="Calibri" w:cs="Times New Roman"/>
                <w:sz w:val="20"/>
                <w:szCs w:val="18"/>
              </w:rPr>
              <w:t>300</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500</w:t>
            </w:r>
            <w:r w:rsidRPr="00E00DC7">
              <w:rPr>
                <w:rFonts w:ascii="Calibri" w:eastAsia="宋体" w:hAnsi="Calibri" w:cs="Times New Roman"/>
                <w:sz w:val="20"/>
                <w:szCs w:val="18"/>
              </w:rPr>
              <w:t>万元的市、</w:t>
            </w:r>
            <w:r w:rsidRPr="00E00DC7">
              <w:rPr>
                <w:rFonts w:ascii="Calibri" w:eastAsia="宋体" w:hAnsi="Calibri" w:cs="Times New Roman" w:hint="eastAsia"/>
                <w:sz w:val="20"/>
                <w:szCs w:val="18"/>
              </w:rPr>
              <w:t>区</w:t>
            </w:r>
            <w:r w:rsidRPr="00E00DC7">
              <w:rPr>
                <w:rFonts w:ascii="Calibri" w:eastAsia="宋体" w:hAnsi="Calibri" w:cs="Times New Roman"/>
                <w:sz w:val="20"/>
                <w:szCs w:val="18"/>
              </w:rPr>
              <w:t>两级财政资金支持；参股、不绝对控股的，给予</w:t>
            </w:r>
            <w:r w:rsidRPr="00E00DC7">
              <w:rPr>
                <w:rFonts w:ascii="Calibri" w:eastAsia="宋体" w:hAnsi="Calibri" w:cs="Times New Roman"/>
                <w:sz w:val="20"/>
                <w:szCs w:val="18"/>
              </w:rPr>
              <w:t>100</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300</w:t>
            </w:r>
            <w:r w:rsidR="00A0612F">
              <w:rPr>
                <w:rFonts w:ascii="Calibri" w:eastAsia="宋体" w:hAnsi="Calibri" w:cs="Times New Roman"/>
                <w:sz w:val="20"/>
                <w:szCs w:val="18"/>
              </w:rPr>
              <w:t>万元的市、区两级财政资金支持</w:t>
            </w:r>
            <w:r w:rsidR="00A0612F">
              <w:rPr>
                <w:rFonts w:ascii="Calibri" w:eastAsia="宋体" w:hAnsi="Calibri" w:cs="Times New Roman" w:hint="eastAsia"/>
                <w:sz w:val="20"/>
                <w:szCs w:val="18"/>
              </w:rPr>
              <w:t>；</w:t>
            </w:r>
          </w:p>
          <w:p w:rsidR="00C2792B" w:rsidRPr="00E00DC7"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3</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事业性质国家级科研院所在津单独设立分支研究机构</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一次性给予</w:t>
            </w:r>
            <w:r w:rsidRPr="00E00DC7">
              <w:rPr>
                <w:rFonts w:ascii="Calibri" w:eastAsia="宋体" w:hAnsi="Calibri" w:cs="Times New Roman"/>
                <w:sz w:val="20"/>
                <w:szCs w:val="18"/>
              </w:rPr>
              <w:t>300</w:t>
            </w:r>
            <w:r w:rsidRPr="00E00DC7">
              <w:rPr>
                <w:rFonts w:ascii="Calibri" w:eastAsia="宋体" w:hAnsi="Calibri" w:cs="Times New Roman"/>
                <w:sz w:val="20"/>
                <w:szCs w:val="18"/>
              </w:rPr>
              <w:t>万元的市、区两级财政资金支持。</w:t>
            </w:r>
          </w:p>
        </w:tc>
        <w:tc>
          <w:tcPr>
            <w:tcW w:w="876"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A0612F" w:rsidP="00EE6768">
            <w:pPr>
              <w:adjustRightInd w:val="0"/>
              <w:snapToGrid w:val="0"/>
              <w:rPr>
                <w:sz w:val="20"/>
                <w:szCs w:val="18"/>
              </w:rPr>
            </w:pPr>
            <w:r w:rsidRPr="00E00DC7">
              <w:rPr>
                <w:rFonts w:hint="eastAsia"/>
                <w:sz w:val="20"/>
                <w:szCs w:val="18"/>
              </w:rPr>
              <w:t>以市科委正式发布的通知时间为准</w:t>
            </w:r>
          </w:p>
        </w:tc>
        <w:tc>
          <w:tcPr>
            <w:tcW w:w="1193"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体制改革处</w:t>
            </w:r>
          </w:p>
          <w:p w:rsidR="00C2792B" w:rsidRPr="00E00DC7" w:rsidRDefault="00C2792B" w:rsidP="00EE6768">
            <w:pPr>
              <w:adjustRightInd w:val="0"/>
              <w:snapToGrid w:val="0"/>
              <w:rPr>
                <w:sz w:val="20"/>
                <w:szCs w:val="18"/>
              </w:rPr>
            </w:pPr>
            <w:r w:rsidRPr="00E00DC7">
              <w:rPr>
                <w:rFonts w:hint="eastAsia"/>
                <w:sz w:val="20"/>
                <w:szCs w:val="18"/>
              </w:rPr>
              <w:t>022-58832928</w:t>
            </w:r>
          </w:p>
        </w:tc>
      </w:tr>
      <w:tr w:rsidR="00C2792B" w:rsidRPr="00E00DC7" w:rsidTr="005468A7">
        <w:tc>
          <w:tcPr>
            <w:tcW w:w="451" w:type="dxa"/>
            <w:vMerge w:val="restart"/>
          </w:tcPr>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人才类</w:t>
            </w:r>
          </w:p>
        </w:tc>
        <w:tc>
          <w:tcPr>
            <w:tcW w:w="438"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1</w:t>
            </w:r>
            <w:r>
              <w:rPr>
                <w:rFonts w:hint="eastAsia"/>
                <w:sz w:val="20"/>
                <w:szCs w:val="18"/>
              </w:rPr>
              <w:t>2</w:t>
            </w:r>
          </w:p>
        </w:tc>
        <w:tc>
          <w:tcPr>
            <w:tcW w:w="779"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科技特派</w:t>
            </w:r>
            <w:r w:rsidRPr="00E00DC7">
              <w:rPr>
                <w:rFonts w:hint="eastAsia"/>
                <w:sz w:val="20"/>
                <w:szCs w:val="18"/>
              </w:rPr>
              <w:lastRenderedPageBreak/>
              <w:t>员</w:t>
            </w:r>
          </w:p>
        </w:tc>
        <w:tc>
          <w:tcPr>
            <w:tcW w:w="3543" w:type="dxa"/>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所有</w:t>
            </w:r>
            <w:r w:rsidRPr="00E00DC7">
              <w:rPr>
                <w:rFonts w:ascii="Calibri" w:eastAsia="宋体" w:hAnsi="Calibri" w:cs="Times New Roman"/>
                <w:sz w:val="20"/>
                <w:szCs w:val="18"/>
              </w:rPr>
              <w:t>科技型企业</w:t>
            </w:r>
          </w:p>
        </w:tc>
        <w:tc>
          <w:tcPr>
            <w:tcW w:w="1418" w:type="dxa"/>
          </w:tcPr>
          <w:p w:rsidR="00A0612F" w:rsidRDefault="00C2792B" w:rsidP="00EE6768">
            <w:pPr>
              <w:adjustRightInd w:val="0"/>
              <w:snapToGrid w:val="0"/>
              <w:rPr>
                <w:rFonts w:ascii="Calibri" w:eastAsia="宋体" w:hAnsi="Calibri" w:cs="Times New Roman"/>
                <w:kern w:val="0"/>
                <w:sz w:val="20"/>
                <w:szCs w:val="20"/>
              </w:rPr>
            </w:pPr>
            <w:r w:rsidRPr="00E00DC7">
              <w:rPr>
                <w:rFonts w:ascii="Calibri" w:eastAsia="宋体" w:hAnsi="Calibri" w:cs="Times New Roman"/>
                <w:kern w:val="0"/>
                <w:sz w:val="20"/>
                <w:szCs w:val="20"/>
              </w:rPr>
              <w:t>1</w:t>
            </w:r>
            <w:r w:rsidRPr="00E00DC7">
              <w:rPr>
                <w:rFonts w:ascii="宋体" w:eastAsia="宋体" w:hAnsi="宋体" w:cs="Times New Roman" w:hint="eastAsia"/>
                <w:kern w:val="0"/>
                <w:sz w:val="20"/>
                <w:szCs w:val="20"/>
              </w:rPr>
              <w:t>、帮助企业解决技术问题；</w:t>
            </w:r>
            <w:r w:rsidRPr="00E00DC7">
              <w:rPr>
                <w:rFonts w:ascii="Calibri" w:eastAsia="宋体" w:hAnsi="Calibri" w:cs="Calibri"/>
                <w:kern w:val="0"/>
                <w:sz w:val="20"/>
                <w:szCs w:val="20"/>
              </w:rPr>
              <w:t>2</w:t>
            </w:r>
            <w:r w:rsidRPr="00E00DC7">
              <w:rPr>
                <w:rFonts w:ascii="宋体" w:eastAsia="宋体" w:hAnsi="宋体" w:cs="Times New Roman" w:hint="eastAsia"/>
                <w:kern w:val="0"/>
                <w:sz w:val="20"/>
                <w:szCs w:val="20"/>
              </w:rPr>
              <w:t>、</w:t>
            </w:r>
            <w:r w:rsidRPr="00E00DC7">
              <w:rPr>
                <w:rFonts w:ascii="Calibri" w:eastAsia="宋体" w:hAnsi="Calibri" w:cs="Times New Roman" w:hint="eastAsia"/>
                <w:kern w:val="0"/>
                <w:sz w:val="20"/>
                <w:szCs w:val="20"/>
              </w:rPr>
              <w:t>优化企业研发团队；</w:t>
            </w:r>
          </w:p>
          <w:p w:rsidR="00A0612F" w:rsidRDefault="00C2792B" w:rsidP="00EE6768">
            <w:pPr>
              <w:adjustRightInd w:val="0"/>
              <w:snapToGrid w:val="0"/>
              <w:rPr>
                <w:rFonts w:ascii="Calibri" w:eastAsia="宋体" w:hAnsi="Calibri" w:cs="Times New Roman"/>
                <w:kern w:val="0"/>
                <w:sz w:val="20"/>
                <w:szCs w:val="20"/>
              </w:rPr>
            </w:pPr>
            <w:r w:rsidRPr="00E00DC7">
              <w:rPr>
                <w:rFonts w:ascii="Calibri" w:eastAsia="宋体" w:hAnsi="Calibri" w:cs="Calibri"/>
                <w:kern w:val="0"/>
                <w:sz w:val="20"/>
                <w:szCs w:val="20"/>
              </w:rPr>
              <w:t>3</w:t>
            </w:r>
            <w:r w:rsidRPr="00E00DC7">
              <w:rPr>
                <w:rFonts w:ascii="宋体" w:eastAsia="宋体" w:hAnsi="宋体" w:cs="Times New Roman" w:hint="eastAsia"/>
                <w:kern w:val="0"/>
                <w:sz w:val="20"/>
                <w:szCs w:val="20"/>
              </w:rPr>
              <w:t>、</w:t>
            </w:r>
            <w:r w:rsidR="00A0612F">
              <w:rPr>
                <w:rFonts w:ascii="Calibri" w:eastAsia="宋体" w:hAnsi="Calibri" w:cs="Times New Roman" w:hint="eastAsia"/>
                <w:kern w:val="0"/>
                <w:sz w:val="20"/>
                <w:szCs w:val="20"/>
              </w:rPr>
              <w:t>协助企业制</w:t>
            </w:r>
            <w:r w:rsidR="00A0612F">
              <w:rPr>
                <w:rFonts w:ascii="Calibri" w:eastAsia="宋体" w:hAnsi="Calibri" w:cs="Times New Roman" w:hint="eastAsia"/>
                <w:kern w:val="0"/>
                <w:sz w:val="20"/>
                <w:szCs w:val="20"/>
              </w:rPr>
              <w:lastRenderedPageBreak/>
              <w:t>定技术发展战略；</w:t>
            </w:r>
          </w:p>
          <w:p w:rsidR="00A0612F" w:rsidRDefault="00C2792B" w:rsidP="00EE6768">
            <w:pPr>
              <w:adjustRightInd w:val="0"/>
              <w:snapToGrid w:val="0"/>
              <w:rPr>
                <w:rFonts w:ascii="Calibri" w:eastAsia="宋体" w:hAnsi="Calibri" w:cs="Times New Roman"/>
                <w:kern w:val="0"/>
                <w:sz w:val="20"/>
                <w:szCs w:val="20"/>
              </w:rPr>
            </w:pPr>
            <w:r w:rsidRPr="00E00DC7">
              <w:rPr>
                <w:rFonts w:ascii="Calibri" w:eastAsia="宋体" w:hAnsi="Calibri" w:cs="Calibri"/>
                <w:kern w:val="0"/>
                <w:sz w:val="20"/>
                <w:szCs w:val="20"/>
              </w:rPr>
              <w:t>4</w:t>
            </w:r>
            <w:r w:rsidRPr="00E00DC7">
              <w:rPr>
                <w:rFonts w:ascii="宋体" w:eastAsia="宋体" w:hAnsi="宋体" w:cs="Times New Roman" w:hint="eastAsia"/>
                <w:kern w:val="0"/>
                <w:sz w:val="20"/>
                <w:szCs w:val="20"/>
              </w:rPr>
              <w:t>、</w:t>
            </w:r>
            <w:r w:rsidR="00A0612F">
              <w:rPr>
                <w:rFonts w:ascii="Calibri" w:eastAsia="宋体" w:hAnsi="Calibri" w:cs="Times New Roman" w:hint="eastAsia"/>
                <w:kern w:val="0"/>
                <w:sz w:val="20"/>
                <w:szCs w:val="20"/>
              </w:rPr>
              <w:t>推动企业完善技术管理制度；</w:t>
            </w:r>
          </w:p>
          <w:p w:rsidR="00C2792B" w:rsidRPr="00E00DC7" w:rsidRDefault="00C2792B" w:rsidP="00EE6768">
            <w:pPr>
              <w:adjustRightInd w:val="0"/>
              <w:snapToGrid w:val="0"/>
              <w:rPr>
                <w:rFonts w:ascii="Calibri" w:eastAsia="宋体" w:hAnsi="Calibri" w:cs="Times New Roman"/>
                <w:kern w:val="0"/>
                <w:sz w:val="20"/>
                <w:szCs w:val="20"/>
              </w:rPr>
            </w:pPr>
            <w:r w:rsidRPr="00E00DC7">
              <w:rPr>
                <w:rFonts w:ascii="Calibri" w:eastAsia="宋体" w:hAnsi="Calibri" w:cs="Calibri"/>
                <w:kern w:val="0"/>
                <w:sz w:val="20"/>
                <w:szCs w:val="20"/>
              </w:rPr>
              <w:t>5</w:t>
            </w:r>
            <w:r w:rsidRPr="00E00DC7">
              <w:rPr>
                <w:rFonts w:ascii="宋体" w:eastAsia="宋体" w:hAnsi="宋体" w:cs="Times New Roman" w:hint="eastAsia"/>
                <w:kern w:val="0"/>
                <w:sz w:val="20"/>
                <w:szCs w:val="20"/>
              </w:rPr>
              <w:t>、</w:t>
            </w:r>
            <w:r w:rsidRPr="00E00DC7">
              <w:rPr>
                <w:rFonts w:ascii="Calibri" w:eastAsia="宋体" w:hAnsi="Calibri" w:cs="Times New Roman" w:hint="eastAsia"/>
                <w:kern w:val="0"/>
                <w:sz w:val="20"/>
                <w:szCs w:val="20"/>
              </w:rPr>
              <w:t>协助企业策划申报各级科技项目。</w:t>
            </w:r>
          </w:p>
        </w:tc>
        <w:tc>
          <w:tcPr>
            <w:tcW w:w="876" w:type="dxa"/>
          </w:tcPr>
          <w:p w:rsidR="00C2792B" w:rsidRPr="00E00DC7" w:rsidRDefault="00A0612F" w:rsidP="00EE6768">
            <w:pPr>
              <w:adjustRightInd w:val="0"/>
              <w:snapToGrid w:val="0"/>
              <w:rPr>
                <w:sz w:val="20"/>
                <w:szCs w:val="18"/>
              </w:rPr>
            </w:pPr>
            <w:r w:rsidRPr="00E00DC7">
              <w:rPr>
                <w:rFonts w:hint="eastAsia"/>
                <w:sz w:val="20"/>
                <w:szCs w:val="18"/>
              </w:rPr>
              <w:lastRenderedPageBreak/>
              <w:t>以市科委正式发布的通知时间为准</w:t>
            </w:r>
          </w:p>
        </w:tc>
        <w:tc>
          <w:tcPr>
            <w:tcW w:w="1193" w:type="dxa"/>
          </w:tcPr>
          <w:p w:rsidR="00C2792B" w:rsidRPr="00E00DC7" w:rsidRDefault="00C2792B" w:rsidP="00EE6768">
            <w:pPr>
              <w:adjustRightInd w:val="0"/>
              <w:snapToGrid w:val="0"/>
              <w:rPr>
                <w:sz w:val="20"/>
                <w:szCs w:val="18"/>
              </w:rPr>
            </w:pPr>
            <w:r w:rsidRPr="00E00DC7">
              <w:rPr>
                <w:rFonts w:hint="eastAsia"/>
                <w:sz w:val="20"/>
                <w:szCs w:val="18"/>
              </w:rPr>
              <w:t>基础研究处</w:t>
            </w:r>
          </w:p>
          <w:p w:rsidR="00C2792B" w:rsidRPr="00E00DC7" w:rsidRDefault="00C2792B" w:rsidP="00EE6768">
            <w:pPr>
              <w:adjustRightInd w:val="0"/>
              <w:snapToGrid w:val="0"/>
              <w:rPr>
                <w:sz w:val="20"/>
                <w:szCs w:val="18"/>
              </w:rPr>
            </w:pPr>
            <w:r w:rsidRPr="00E00DC7">
              <w:rPr>
                <w:rFonts w:hint="eastAsia"/>
                <w:sz w:val="20"/>
                <w:szCs w:val="18"/>
              </w:rPr>
              <w:t>022-58832982</w:t>
            </w: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1</w:t>
            </w:r>
            <w:r>
              <w:rPr>
                <w:rFonts w:hint="eastAsia"/>
                <w:sz w:val="20"/>
                <w:szCs w:val="18"/>
              </w:rPr>
              <w:t>3</w:t>
            </w:r>
          </w:p>
        </w:tc>
        <w:tc>
          <w:tcPr>
            <w:tcW w:w="779"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sz w:val="20"/>
                <w:szCs w:val="18"/>
              </w:rPr>
              <w:t>人才发展</w:t>
            </w:r>
            <w:r w:rsidRPr="00E00DC7">
              <w:rPr>
                <w:rFonts w:hint="eastAsia"/>
                <w:sz w:val="20"/>
                <w:szCs w:val="18"/>
              </w:rPr>
              <w:t>特殊支持计划</w:t>
            </w:r>
          </w:p>
        </w:tc>
        <w:tc>
          <w:tcPr>
            <w:tcW w:w="3543" w:type="dxa"/>
          </w:tcPr>
          <w:p w:rsidR="00A0612F" w:rsidRDefault="00C2792B" w:rsidP="00EE6768">
            <w:pPr>
              <w:adjustRightInd w:val="0"/>
              <w:snapToGrid w:val="0"/>
              <w:rPr>
                <w:sz w:val="20"/>
                <w:szCs w:val="18"/>
              </w:rPr>
            </w:pPr>
            <w:r w:rsidRPr="00E00DC7">
              <w:rPr>
                <w:rFonts w:hint="eastAsia"/>
                <w:b/>
                <w:sz w:val="20"/>
                <w:szCs w:val="18"/>
              </w:rPr>
              <w:t>1</w:t>
            </w:r>
            <w:r w:rsidRPr="00E00DC7">
              <w:rPr>
                <w:rFonts w:hint="eastAsia"/>
                <w:b/>
                <w:sz w:val="20"/>
                <w:szCs w:val="18"/>
              </w:rPr>
              <w:t>、</w:t>
            </w:r>
            <w:r w:rsidRPr="00E00DC7">
              <w:rPr>
                <w:b/>
                <w:sz w:val="20"/>
                <w:szCs w:val="18"/>
              </w:rPr>
              <w:t>高层次创新型科技领军人才</w:t>
            </w:r>
            <w:r w:rsidRPr="00E00DC7">
              <w:rPr>
                <w:rFonts w:hint="eastAsia"/>
                <w:sz w:val="20"/>
                <w:szCs w:val="18"/>
              </w:rPr>
              <w:t>：</w:t>
            </w:r>
          </w:p>
          <w:p w:rsidR="00C2792B" w:rsidRPr="00E00DC7" w:rsidRDefault="00C2792B" w:rsidP="00EE6768">
            <w:pPr>
              <w:adjustRightInd w:val="0"/>
              <w:snapToGrid w:val="0"/>
              <w:rPr>
                <w:sz w:val="20"/>
                <w:szCs w:val="18"/>
              </w:rPr>
            </w:pPr>
            <w:r w:rsidRPr="00E00DC7">
              <w:rPr>
                <w:sz w:val="20"/>
                <w:szCs w:val="18"/>
              </w:rPr>
              <w:t>主持重大科研任务，研究工作具有重大创新性和发展前景，或作为第一完成人获得国家自然科学奖、国家技术发明奖、国家科技进步奖二等奖及以上；或获得菲尔兹奖、何梁何利等国际、国家著名奖项。</w:t>
            </w:r>
          </w:p>
        </w:tc>
        <w:tc>
          <w:tcPr>
            <w:tcW w:w="1418" w:type="dxa"/>
            <w:vMerge w:val="restart"/>
          </w:tcPr>
          <w:p w:rsidR="00A0612F" w:rsidRDefault="00A0612F" w:rsidP="00EE6768">
            <w:pPr>
              <w:adjustRightInd w:val="0"/>
              <w:snapToGrid w:val="0"/>
              <w:rPr>
                <w:sz w:val="20"/>
                <w:szCs w:val="18"/>
              </w:rPr>
            </w:pPr>
            <w:r>
              <w:rPr>
                <w:sz w:val="20"/>
                <w:szCs w:val="18"/>
              </w:rPr>
              <w:t> </w:t>
            </w: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A0612F" w:rsidP="00EE6768">
            <w:pPr>
              <w:adjustRightInd w:val="0"/>
              <w:snapToGrid w:val="0"/>
              <w:rPr>
                <w:sz w:val="20"/>
                <w:szCs w:val="18"/>
              </w:rPr>
            </w:pPr>
            <w:r>
              <w:rPr>
                <w:sz w:val="20"/>
                <w:szCs w:val="18"/>
              </w:rPr>
              <w:t>1</w:t>
            </w:r>
            <w:r>
              <w:rPr>
                <w:rFonts w:hint="eastAsia"/>
                <w:sz w:val="20"/>
                <w:szCs w:val="18"/>
              </w:rPr>
              <w:t>、</w:t>
            </w:r>
            <w:r w:rsidR="00C2792B" w:rsidRPr="00E00DC7">
              <w:rPr>
                <w:sz w:val="20"/>
                <w:szCs w:val="18"/>
              </w:rPr>
              <w:t>授予</w:t>
            </w:r>
            <w:r w:rsidR="00C2792B" w:rsidRPr="00E00DC7">
              <w:rPr>
                <w:sz w:val="20"/>
                <w:szCs w:val="18"/>
              </w:rPr>
              <w:t>“</w:t>
            </w:r>
            <w:r w:rsidR="00C2792B" w:rsidRPr="00E00DC7">
              <w:rPr>
                <w:sz w:val="20"/>
                <w:szCs w:val="18"/>
              </w:rPr>
              <w:t>天津市特殊支持人才</w:t>
            </w:r>
            <w:r w:rsidR="00C2792B" w:rsidRPr="00E00DC7">
              <w:rPr>
                <w:sz w:val="20"/>
                <w:szCs w:val="18"/>
              </w:rPr>
              <w:t>”</w:t>
            </w:r>
            <w:r w:rsidR="00C2792B" w:rsidRPr="00E00DC7">
              <w:rPr>
                <w:sz w:val="20"/>
                <w:szCs w:val="18"/>
              </w:rPr>
              <w:t>称号，颁发</w:t>
            </w:r>
            <w:r w:rsidR="00C2792B" w:rsidRPr="00E00DC7">
              <w:rPr>
                <w:sz w:val="20"/>
                <w:szCs w:val="18"/>
              </w:rPr>
              <w:t>“</w:t>
            </w:r>
            <w:r w:rsidR="00C2792B" w:rsidRPr="00E00DC7">
              <w:rPr>
                <w:sz w:val="20"/>
                <w:szCs w:val="18"/>
              </w:rPr>
              <w:t>天津市人才发展特殊支持计划入选证书</w:t>
            </w:r>
            <w:r w:rsidR="00C2792B" w:rsidRPr="00E00DC7">
              <w:rPr>
                <w:sz w:val="20"/>
                <w:szCs w:val="18"/>
              </w:rPr>
              <w:t>”</w:t>
            </w:r>
            <w:r w:rsidR="00C2792B" w:rsidRPr="00E00DC7">
              <w:rPr>
                <w:sz w:val="20"/>
                <w:szCs w:val="18"/>
              </w:rPr>
              <w:t>，纳入党委联系专家范围。（青年拔尖人才、企业人才智力合作项目、区县人才发展项目不授予称号和颁发证书）</w:t>
            </w:r>
            <w:r>
              <w:rPr>
                <w:rFonts w:hint="eastAsia"/>
                <w:sz w:val="20"/>
                <w:szCs w:val="18"/>
              </w:rPr>
              <w:t>；</w:t>
            </w:r>
          </w:p>
          <w:p w:rsidR="00C2792B" w:rsidRPr="00E00DC7" w:rsidRDefault="00A0612F" w:rsidP="00EE6768">
            <w:pPr>
              <w:adjustRightInd w:val="0"/>
              <w:snapToGrid w:val="0"/>
              <w:rPr>
                <w:sz w:val="20"/>
                <w:szCs w:val="18"/>
              </w:rPr>
            </w:pPr>
            <w:r>
              <w:rPr>
                <w:sz w:val="20"/>
                <w:szCs w:val="18"/>
              </w:rPr>
              <w:t> 2</w:t>
            </w:r>
            <w:r>
              <w:rPr>
                <w:rFonts w:hint="eastAsia"/>
                <w:sz w:val="20"/>
                <w:szCs w:val="18"/>
              </w:rPr>
              <w:t>、</w:t>
            </w:r>
            <w:r>
              <w:rPr>
                <w:sz w:val="20"/>
                <w:szCs w:val="18"/>
              </w:rPr>
              <w:t>由各牵头部门研究提出一人一策的培养方案</w:t>
            </w:r>
            <w:r>
              <w:rPr>
                <w:rFonts w:hint="eastAsia"/>
                <w:sz w:val="20"/>
                <w:szCs w:val="18"/>
              </w:rPr>
              <w:t>；</w:t>
            </w:r>
          </w:p>
          <w:p w:rsidR="00C2792B" w:rsidRPr="00E00DC7" w:rsidRDefault="00A0612F" w:rsidP="00EE6768">
            <w:pPr>
              <w:adjustRightInd w:val="0"/>
              <w:snapToGrid w:val="0"/>
              <w:rPr>
                <w:sz w:val="20"/>
                <w:szCs w:val="18"/>
              </w:rPr>
            </w:pPr>
            <w:r>
              <w:rPr>
                <w:sz w:val="20"/>
                <w:szCs w:val="18"/>
              </w:rPr>
              <w:t> 3</w:t>
            </w:r>
            <w:r>
              <w:rPr>
                <w:rFonts w:hint="eastAsia"/>
                <w:sz w:val="20"/>
                <w:szCs w:val="18"/>
              </w:rPr>
              <w:t>、</w:t>
            </w:r>
            <w:r w:rsidR="00C2792B" w:rsidRPr="00E00DC7">
              <w:rPr>
                <w:sz w:val="20"/>
                <w:szCs w:val="18"/>
              </w:rPr>
              <w:t>市人才发展基金为特支计划入选者提供</w:t>
            </w:r>
            <w:r w:rsidR="00C2792B" w:rsidRPr="00E00DC7">
              <w:rPr>
                <w:sz w:val="20"/>
                <w:szCs w:val="18"/>
              </w:rPr>
              <w:t>10—100</w:t>
            </w:r>
            <w:r>
              <w:rPr>
                <w:sz w:val="20"/>
                <w:szCs w:val="18"/>
              </w:rPr>
              <w:t>万元支持</w:t>
            </w:r>
            <w:r>
              <w:rPr>
                <w:rFonts w:hint="eastAsia"/>
                <w:sz w:val="20"/>
                <w:szCs w:val="18"/>
              </w:rPr>
              <w:t>；</w:t>
            </w:r>
          </w:p>
          <w:p w:rsidR="00C2792B" w:rsidRPr="00E00DC7" w:rsidRDefault="00A0612F" w:rsidP="00EE6768">
            <w:pPr>
              <w:adjustRightInd w:val="0"/>
              <w:snapToGrid w:val="0"/>
              <w:rPr>
                <w:sz w:val="20"/>
                <w:szCs w:val="18"/>
              </w:rPr>
            </w:pPr>
            <w:r>
              <w:rPr>
                <w:sz w:val="20"/>
                <w:szCs w:val="18"/>
              </w:rPr>
              <w:t> 4</w:t>
            </w:r>
            <w:r>
              <w:rPr>
                <w:rFonts w:hint="eastAsia"/>
                <w:sz w:val="20"/>
                <w:szCs w:val="18"/>
              </w:rPr>
              <w:t>、</w:t>
            </w:r>
            <w:r w:rsidR="00C2792B" w:rsidRPr="00E00DC7">
              <w:rPr>
                <w:sz w:val="20"/>
                <w:szCs w:val="18"/>
              </w:rPr>
              <w:t>在重大科研项目、重大科技计划、创投资金、商业担保、产业引导资金等方面向特支计划入选人才或团队倾斜。</w:t>
            </w:r>
          </w:p>
          <w:p w:rsidR="00C2792B" w:rsidRPr="00E00DC7" w:rsidRDefault="00C2792B" w:rsidP="00EE6768">
            <w:pPr>
              <w:adjustRightInd w:val="0"/>
              <w:snapToGrid w:val="0"/>
              <w:rPr>
                <w:sz w:val="20"/>
                <w:szCs w:val="18"/>
              </w:rPr>
            </w:pPr>
            <w:r w:rsidRPr="00E00DC7">
              <w:rPr>
                <w:sz w:val="20"/>
                <w:szCs w:val="18"/>
              </w:rPr>
              <w:t> </w:t>
            </w:r>
          </w:p>
          <w:p w:rsidR="00C2792B" w:rsidRPr="00E00DC7" w:rsidRDefault="00C2792B" w:rsidP="00EE6768">
            <w:pPr>
              <w:adjustRightInd w:val="0"/>
              <w:snapToGrid w:val="0"/>
              <w:rPr>
                <w:sz w:val="20"/>
                <w:szCs w:val="18"/>
              </w:rPr>
            </w:pPr>
          </w:p>
        </w:tc>
        <w:tc>
          <w:tcPr>
            <w:tcW w:w="876"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A0612F" w:rsidP="00EE6768">
            <w:pPr>
              <w:adjustRightInd w:val="0"/>
              <w:snapToGrid w:val="0"/>
              <w:rPr>
                <w:sz w:val="20"/>
                <w:szCs w:val="18"/>
              </w:rPr>
            </w:pPr>
            <w:r w:rsidRPr="00E00DC7">
              <w:rPr>
                <w:rFonts w:hint="eastAsia"/>
                <w:sz w:val="20"/>
                <w:szCs w:val="18"/>
              </w:rPr>
              <w:t>以市科委正式发布的通知时间为准</w:t>
            </w:r>
          </w:p>
        </w:tc>
        <w:tc>
          <w:tcPr>
            <w:tcW w:w="1193"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政策法规处</w:t>
            </w:r>
          </w:p>
          <w:p w:rsidR="00C2792B" w:rsidRPr="00E00DC7" w:rsidRDefault="00C2792B" w:rsidP="00EE6768">
            <w:pPr>
              <w:adjustRightInd w:val="0"/>
              <w:snapToGrid w:val="0"/>
              <w:rPr>
                <w:sz w:val="20"/>
                <w:szCs w:val="18"/>
              </w:rPr>
            </w:pPr>
            <w:r w:rsidRPr="00E00DC7">
              <w:rPr>
                <w:rFonts w:hint="eastAsia"/>
                <w:sz w:val="20"/>
                <w:szCs w:val="18"/>
              </w:rPr>
              <w:t>022-58832991</w:t>
            </w: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vMerge/>
          </w:tcPr>
          <w:p w:rsidR="00C2792B" w:rsidRPr="00E00DC7" w:rsidRDefault="00C2792B" w:rsidP="00EE6768">
            <w:pPr>
              <w:adjustRightInd w:val="0"/>
              <w:snapToGrid w:val="0"/>
              <w:rPr>
                <w:sz w:val="20"/>
                <w:szCs w:val="18"/>
              </w:rPr>
            </w:pPr>
          </w:p>
        </w:tc>
        <w:tc>
          <w:tcPr>
            <w:tcW w:w="779" w:type="dxa"/>
            <w:vMerge/>
          </w:tcPr>
          <w:p w:rsidR="00C2792B" w:rsidRPr="00E00DC7" w:rsidRDefault="00C2792B" w:rsidP="00EE6768">
            <w:pPr>
              <w:adjustRightInd w:val="0"/>
              <w:snapToGrid w:val="0"/>
              <w:rPr>
                <w:sz w:val="20"/>
                <w:szCs w:val="18"/>
              </w:rPr>
            </w:pPr>
          </w:p>
        </w:tc>
        <w:tc>
          <w:tcPr>
            <w:tcW w:w="3543" w:type="dxa"/>
          </w:tcPr>
          <w:p w:rsidR="00A0612F" w:rsidRDefault="00C2792B" w:rsidP="00EE6768">
            <w:pPr>
              <w:adjustRightInd w:val="0"/>
              <w:snapToGrid w:val="0"/>
              <w:rPr>
                <w:sz w:val="20"/>
                <w:szCs w:val="18"/>
              </w:rPr>
            </w:pPr>
            <w:r w:rsidRPr="00E00DC7">
              <w:rPr>
                <w:rFonts w:hint="eastAsia"/>
                <w:b/>
                <w:sz w:val="20"/>
                <w:szCs w:val="18"/>
              </w:rPr>
              <w:t>2</w:t>
            </w:r>
            <w:r w:rsidRPr="00E00DC7">
              <w:rPr>
                <w:rFonts w:hint="eastAsia"/>
                <w:b/>
                <w:sz w:val="20"/>
                <w:szCs w:val="18"/>
              </w:rPr>
              <w:t>、</w:t>
            </w:r>
            <w:r w:rsidRPr="00E00DC7">
              <w:rPr>
                <w:b/>
                <w:sz w:val="20"/>
                <w:szCs w:val="18"/>
              </w:rPr>
              <w:t>杰出企业家</w:t>
            </w:r>
            <w:r w:rsidRPr="00E00DC7">
              <w:rPr>
                <w:rFonts w:hint="eastAsia"/>
                <w:sz w:val="20"/>
                <w:szCs w:val="18"/>
              </w:rPr>
              <w:t>：</w:t>
            </w:r>
          </w:p>
          <w:p w:rsidR="00C2792B" w:rsidRPr="00E00DC7" w:rsidRDefault="00C2792B" w:rsidP="00EE6768">
            <w:pPr>
              <w:adjustRightInd w:val="0"/>
              <w:snapToGrid w:val="0"/>
              <w:rPr>
                <w:sz w:val="20"/>
                <w:szCs w:val="18"/>
              </w:rPr>
            </w:pPr>
            <w:r w:rsidRPr="00E00DC7">
              <w:rPr>
                <w:sz w:val="20"/>
                <w:szCs w:val="18"/>
              </w:rPr>
              <w:t>民营企业人选为企业主要创办人且为第一大股东，持股总额不低于</w:t>
            </w:r>
            <w:r w:rsidRPr="00E00DC7">
              <w:rPr>
                <w:sz w:val="20"/>
                <w:szCs w:val="18"/>
              </w:rPr>
              <w:t>30%</w:t>
            </w:r>
            <w:r w:rsidRPr="00E00DC7">
              <w:rPr>
                <w:sz w:val="20"/>
                <w:szCs w:val="18"/>
              </w:rPr>
              <w:t>；企业拥有知识产权和知名品牌，近年内有望发展成为本行业领军企业。国有企业人选为担任现代公司制企业董事长、总经理</w:t>
            </w:r>
            <w:r w:rsidRPr="00E00DC7">
              <w:rPr>
                <w:sz w:val="20"/>
                <w:szCs w:val="18"/>
              </w:rPr>
              <w:t>5</w:t>
            </w:r>
            <w:r w:rsidRPr="00E00DC7">
              <w:rPr>
                <w:sz w:val="20"/>
                <w:szCs w:val="18"/>
              </w:rPr>
              <w:t>年以上，具有本科及以上学历和高级职称；企业规模较大，连续多年保持盈利。</w:t>
            </w:r>
          </w:p>
        </w:tc>
        <w:tc>
          <w:tcPr>
            <w:tcW w:w="1418" w:type="dxa"/>
            <w:vMerge/>
          </w:tcPr>
          <w:p w:rsidR="00C2792B" w:rsidRPr="00E00DC7" w:rsidRDefault="00C2792B" w:rsidP="00EE6768">
            <w:pPr>
              <w:adjustRightInd w:val="0"/>
              <w:snapToGrid w:val="0"/>
              <w:rPr>
                <w:rFonts w:ascii="Calibri" w:eastAsia="宋体" w:hAnsi="Calibri" w:cs="Times New Roman"/>
                <w:sz w:val="20"/>
                <w:szCs w:val="18"/>
              </w:rPr>
            </w:pP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vMerge/>
          </w:tcPr>
          <w:p w:rsidR="00C2792B" w:rsidRPr="00E00DC7" w:rsidRDefault="00C2792B" w:rsidP="00EE6768">
            <w:pPr>
              <w:adjustRightInd w:val="0"/>
              <w:snapToGrid w:val="0"/>
              <w:rPr>
                <w:sz w:val="20"/>
                <w:szCs w:val="18"/>
              </w:rPr>
            </w:pPr>
          </w:p>
        </w:tc>
        <w:tc>
          <w:tcPr>
            <w:tcW w:w="779" w:type="dxa"/>
            <w:vMerge/>
          </w:tcPr>
          <w:p w:rsidR="00C2792B" w:rsidRPr="00E00DC7" w:rsidRDefault="00C2792B" w:rsidP="00EE6768">
            <w:pPr>
              <w:adjustRightInd w:val="0"/>
              <w:snapToGrid w:val="0"/>
              <w:rPr>
                <w:sz w:val="20"/>
                <w:szCs w:val="18"/>
              </w:rPr>
            </w:pPr>
          </w:p>
        </w:tc>
        <w:tc>
          <w:tcPr>
            <w:tcW w:w="3543" w:type="dxa"/>
          </w:tcPr>
          <w:p w:rsidR="00A0612F" w:rsidRDefault="00C2792B" w:rsidP="00EE6768">
            <w:pPr>
              <w:adjustRightInd w:val="0"/>
              <w:snapToGrid w:val="0"/>
              <w:rPr>
                <w:sz w:val="20"/>
                <w:szCs w:val="18"/>
              </w:rPr>
            </w:pPr>
            <w:r w:rsidRPr="00E00DC7">
              <w:rPr>
                <w:rFonts w:hint="eastAsia"/>
                <w:sz w:val="20"/>
                <w:szCs w:val="18"/>
              </w:rPr>
              <w:t>3</w:t>
            </w:r>
            <w:r w:rsidRPr="00E00DC7">
              <w:rPr>
                <w:rFonts w:hint="eastAsia"/>
                <w:b/>
                <w:sz w:val="20"/>
                <w:szCs w:val="18"/>
              </w:rPr>
              <w:t>、</w:t>
            </w:r>
            <w:r w:rsidRPr="00E00DC7">
              <w:rPr>
                <w:b/>
                <w:sz w:val="20"/>
                <w:szCs w:val="18"/>
              </w:rPr>
              <w:t>高层次创新创业团队</w:t>
            </w:r>
            <w:r w:rsidRPr="00E00DC7">
              <w:rPr>
                <w:rFonts w:hint="eastAsia"/>
                <w:sz w:val="20"/>
                <w:szCs w:val="18"/>
              </w:rPr>
              <w:t>：</w:t>
            </w:r>
          </w:p>
          <w:p w:rsidR="00C2792B" w:rsidRPr="00E00DC7" w:rsidRDefault="00C2792B" w:rsidP="00EE6768">
            <w:pPr>
              <w:adjustRightInd w:val="0"/>
              <w:snapToGrid w:val="0"/>
              <w:rPr>
                <w:sz w:val="20"/>
                <w:szCs w:val="18"/>
              </w:rPr>
            </w:pPr>
            <w:r w:rsidRPr="00E00DC7">
              <w:rPr>
                <w:sz w:val="20"/>
                <w:szCs w:val="18"/>
              </w:rPr>
              <w:t>研究水平和成果居本领域、本行业前列，科研成果未来三年内可实现成果转化或取得重大突破；团队应由</w:t>
            </w:r>
            <w:r w:rsidRPr="00E00DC7">
              <w:rPr>
                <w:sz w:val="20"/>
                <w:szCs w:val="18"/>
              </w:rPr>
              <w:t>1</w:t>
            </w:r>
            <w:r w:rsidRPr="00E00DC7">
              <w:rPr>
                <w:sz w:val="20"/>
                <w:szCs w:val="18"/>
              </w:rPr>
              <w:t>名带头人和不少于</w:t>
            </w:r>
            <w:r w:rsidRPr="00E00DC7">
              <w:rPr>
                <w:sz w:val="20"/>
                <w:szCs w:val="18"/>
              </w:rPr>
              <w:t>3</w:t>
            </w:r>
            <w:r w:rsidRPr="00E00DC7">
              <w:rPr>
                <w:sz w:val="20"/>
                <w:szCs w:val="18"/>
              </w:rPr>
              <w:t>名核心成员组成，稳定合作</w:t>
            </w:r>
            <w:r w:rsidRPr="00E00DC7">
              <w:rPr>
                <w:sz w:val="20"/>
                <w:szCs w:val="18"/>
              </w:rPr>
              <w:t>3</w:t>
            </w:r>
            <w:r w:rsidRPr="00E00DC7">
              <w:rPr>
                <w:sz w:val="20"/>
                <w:szCs w:val="18"/>
              </w:rPr>
              <w:t>年以上</w:t>
            </w:r>
          </w:p>
        </w:tc>
        <w:tc>
          <w:tcPr>
            <w:tcW w:w="1418" w:type="dxa"/>
            <w:vMerge/>
          </w:tcPr>
          <w:p w:rsidR="00C2792B" w:rsidRPr="00E00DC7" w:rsidRDefault="00C2792B" w:rsidP="00EE6768">
            <w:pPr>
              <w:adjustRightInd w:val="0"/>
              <w:snapToGrid w:val="0"/>
              <w:rPr>
                <w:rFonts w:ascii="Calibri" w:eastAsia="宋体" w:hAnsi="Calibri" w:cs="Times New Roman"/>
                <w:sz w:val="20"/>
                <w:szCs w:val="18"/>
              </w:rPr>
            </w:pP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vMerge/>
          </w:tcPr>
          <w:p w:rsidR="00C2792B" w:rsidRPr="00E00DC7" w:rsidRDefault="00C2792B" w:rsidP="00EE6768">
            <w:pPr>
              <w:adjustRightInd w:val="0"/>
              <w:snapToGrid w:val="0"/>
              <w:rPr>
                <w:sz w:val="20"/>
                <w:szCs w:val="18"/>
              </w:rPr>
            </w:pPr>
          </w:p>
        </w:tc>
        <w:tc>
          <w:tcPr>
            <w:tcW w:w="779" w:type="dxa"/>
            <w:vMerge/>
          </w:tcPr>
          <w:p w:rsidR="00C2792B" w:rsidRPr="00E00DC7" w:rsidRDefault="00C2792B" w:rsidP="00EE6768">
            <w:pPr>
              <w:adjustRightInd w:val="0"/>
              <w:snapToGrid w:val="0"/>
              <w:rPr>
                <w:sz w:val="20"/>
                <w:szCs w:val="18"/>
              </w:rPr>
            </w:pPr>
          </w:p>
        </w:tc>
        <w:tc>
          <w:tcPr>
            <w:tcW w:w="3543" w:type="dxa"/>
          </w:tcPr>
          <w:p w:rsidR="00A0612F" w:rsidRDefault="00C2792B" w:rsidP="00EE6768">
            <w:pPr>
              <w:adjustRightInd w:val="0"/>
              <w:snapToGrid w:val="0"/>
              <w:rPr>
                <w:sz w:val="20"/>
                <w:szCs w:val="18"/>
              </w:rPr>
            </w:pPr>
            <w:r w:rsidRPr="00E00DC7">
              <w:rPr>
                <w:rFonts w:hint="eastAsia"/>
                <w:sz w:val="20"/>
                <w:szCs w:val="18"/>
              </w:rPr>
              <w:t>4</w:t>
            </w:r>
            <w:r w:rsidRPr="00E00DC7">
              <w:rPr>
                <w:rFonts w:hint="eastAsia"/>
                <w:b/>
                <w:sz w:val="20"/>
                <w:szCs w:val="18"/>
              </w:rPr>
              <w:t>、</w:t>
            </w:r>
            <w:r w:rsidRPr="00E00DC7">
              <w:rPr>
                <w:b/>
                <w:sz w:val="20"/>
                <w:szCs w:val="18"/>
              </w:rPr>
              <w:t>天津市技能大师</w:t>
            </w:r>
            <w:r w:rsidRPr="00E00DC7">
              <w:rPr>
                <w:rFonts w:hint="eastAsia"/>
                <w:sz w:val="20"/>
                <w:szCs w:val="18"/>
              </w:rPr>
              <w:t>：</w:t>
            </w:r>
          </w:p>
          <w:p w:rsidR="00C2792B" w:rsidRPr="00E00DC7" w:rsidRDefault="00C2792B" w:rsidP="00EE6768">
            <w:pPr>
              <w:adjustRightInd w:val="0"/>
              <w:snapToGrid w:val="0"/>
              <w:rPr>
                <w:sz w:val="20"/>
                <w:szCs w:val="18"/>
              </w:rPr>
            </w:pPr>
            <w:r w:rsidRPr="00E00DC7">
              <w:rPr>
                <w:sz w:val="20"/>
                <w:szCs w:val="18"/>
              </w:rPr>
              <w:t>全职在生产服务和教学一线工作；掌握高超技艺、绝技绝活的技师，在领域内拥有话语权</w:t>
            </w:r>
          </w:p>
        </w:tc>
        <w:tc>
          <w:tcPr>
            <w:tcW w:w="1418" w:type="dxa"/>
            <w:vMerge/>
          </w:tcPr>
          <w:p w:rsidR="00C2792B" w:rsidRPr="00E00DC7" w:rsidRDefault="00C2792B" w:rsidP="00EE6768">
            <w:pPr>
              <w:adjustRightInd w:val="0"/>
              <w:snapToGrid w:val="0"/>
              <w:rPr>
                <w:rFonts w:ascii="Calibri" w:eastAsia="宋体" w:hAnsi="Calibri" w:cs="Times New Roman"/>
                <w:sz w:val="20"/>
                <w:szCs w:val="18"/>
              </w:rPr>
            </w:pP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vMerge/>
          </w:tcPr>
          <w:p w:rsidR="00C2792B" w:rsidRPr="00E00DC7" w:rsidRDefault="00C2792B" w:rsidP="00EE6768">
            <w:pPr>
              <w:adjustRightInd w:val="0"/>
              <w:snapToGrid w:val="0"/>
              <w:rPr>
                <w:sz w:val="20"/>
                <w:szCs w:val="18"/>
              </w:rPr>
            </w:pPr>
          </w:p>
        </w:tc>
        <w:tc>
          <w:tcPr>
            <w:tcW w:w="779" w:type="dxa"/>
            <w:vMerge/>
          </w:tcPr>
          <w:p w:rsidR="00C2792B" w:rsidRPr="00E00DC7" w:rsidRDefault="00C2792B" w:rsidP="00EE6768">
            <w:pPr>
              <w:adjustRightInd w:val="0"/>
              <w:snapToGrid w:val="0"/>
              <w:rPr>
                <w:sz w:val="20"/>
                <w:szCs w:val="18"/>
              </w:rPr>
            </w:pPr>
          </w:p>
        </w:tc>
        <w:tc>
          <w:tcPr>
            <w:tcW w:w="3543" w:type="dxa"/>
          </w:tcPr>
          <w:p w:rsidR="00A0612F" w:rsidRDefault="00C2792B" w:rsidP="00EE6768">
            <w:pPr>
              <w:adjustRightInd w:val="0"/>
              <w:snapToGrid w:val="0"/>
              <w:rPr>
                <w:sz w:val="20"/>
                <w:szCs w:val="18"/>
              </w:rPr>
            </w:pPr>
            <w:r w:rsidRPr="00E00DC7">
              <w:rPr>
                <w:rFonts w:hint="eastAsia"/>
                <w:sz w:val="20"/>
                <w:szCs w:val="18"/>
              </w:rPr>
              <w:t>5</w:t>
            </w:r>
            <w:r w:rsidRPr="00E00DC7">
              <w:rPr>
                <w:rFonts w:hint="eastAsia"/>
                <w:sz w:val="20"/>
                <w:szCs w:val="18"/>
              </w:rPr>
              <w:t>、</w:t>
            </w:r>
            <w:r w:rsidRPr="00E00DC7">
              <w:rPr>
                <w:b/>
                <w:sz w:val="20"/>
                <w:szCs w:val="18"/>
              </w:rPr>
              <w:t>企业人才智力合作项目</w:t>
            </w:r>
            <w:r w:rsidRPr="00E00DC7">
              <w:rPr>
                <w:rFonts w:hint="eastAsia"/>
                <w:sz w:val="20"/>
                <w:szCs w:val="18"/>
              </w:rPr>
              <w:t>：</w:t>
            </w:r>
          </w:p>
          <w:p w:rsidR="00C2792B" w:rsidRPr="00E00DC7" w:rsidRDefault="00C2792B" w:rsidP="00EE6768">
            <w:pPr>
              <w:adjustRightInd w:val="0"/>
              <w:snapToGrid w:val="0"/>
              <w:rPr>
                <w:sz w:val="20"/>
                <w:szCs w:val="18"/>
              </w:rPr>
            </w:pPr>
            <w:r w:rsidRPr="00E00DC7">
              <w:rPr>
                <w:sz w:val="20"/>
                <w:szCs w:val="18"/>
              </w:rPr>
              <w:t>企业通过建立院士专家工作站，企业技术（工程）中心、博士后科研工作站等，与高校、科研院所共建实验室或通过短期聘用、项目招标、技术指导等多种方式，与院士专家等高层次人才开展合作研究，在关键技术、重大工艺、核心产品等方面取得突破，产生了明显的经济效益和社会效益</w:t>
            </w:r>
          </w:p>
        </w:tc>
        <w:tc>
          <w:tcPr>
            <w:tcW w:w="1418" w:type="dxa"/>
            <w:vMerge/>
          </w:tcPr>
          <w:p w:rsidR="00C2792B" w:rsidRPr="00E00DC7" w:rsidRDefault="00C2792B" w:rsidP="00EE6768">
            <w:pPr>
              <w:adjustRightInd w:val="0"/>
              <w:snapToGrid w:val="0"/>
              <w:rPr>
                <w:rFonts w:ascii="Calibri" w:eastAsia="宋体" w:hAnsi="Calibri" w:cs="Times New Roman"/>
                <w:sz w:val="20"/>
                <w:szCs w:val="18"/>
              </w:rPr>
            </w:pP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vMerge/>
          </w:tcPr>
          <w:p w:rsidR="00C2792B" w:rsidRPr="00E00DC7" w:rsidRDefault="00C2792B" w:rsidP="00EE6768">
            <w:pPr>
              <w:adjustRightInd w:val="0"/>
              <w:snapToGrid w:val="0"/>
              <w:rPr>
                <w:sz w:val="20"/>
                <w:szCs w:val="18"/>
              </w:rPr>
            </w:pPr>
          </w:p>
        </w:tc>
        <w:tc>
          <w:tcPr>
            <w:tcW w:w="779" w:type="dxa"/>
            <w:vMerge/>
          </w:tcPr>
          <w:p w:rsidR="00C2792B" w:rsidRPr="00E00DC7" w:rsidRDefault="00C2792B" w:rsidP="00EE6768">
            <w:pPr>
              <w:adjustRightInd w:val="0"/>
              <w:snapToGrid w:val="0"/>
              <w:rPr>
                <w:sz w:val="20"/>
                <w:szCs w:val="18"/>
              </w:rPr>
            </w:pPr>
          </w:p>
        </w:tc>
        <w:tc>
          <w:tcPr>
            <w:tcW w:w="3543" w:type="dxa"/>
          </w:tcPr>
          <w:p w:rsidR="00A0612F" w:rsidRDefault="00C2792B" w:rsidP="00EE6768">
            <w:pPr>
              <w:adjustRightInd w:val="0"/>
              <w:snapToGrid w:val="0"/>
              <w:rPr>
                <w:sz w:val="20"/>
                <w:szCs w:val="18"/>
              </w:rPr>
            </w:pPr>
            <w:r w:rsidRPr="00E00DC7">
              <w:rPr>
                <w:rFonts w:hint="eastAsia"/>
                <w:sz w:val="20"/>
                <w:szCs w:val="18"/>
              </w:rPr>
              <w:t>6</w:t>
            </w:r>
            <w:r w:rsidRPr="00E00DC7">
              <w:rPr>
                <w:rFonts w:hint="eastAsia"/>
                <w:sz w:val="20"/>
                <w:szCs w:val="18"/>
              </w:rPr>
              <w:t>、</w:t>
            </w:r>
            <w:r w:rsidRPr="00E00DC7">
              <w:rPr>
                <w:b/>
                <w:sz w:val="20"/>
                <w:szCs w:val="18"/>
              </w:rPr>
              <w:t>青年拔尖人才</w:t>
            </w:r>
            <w:r w:rsidRPr="00E00DC7">
              <w:rPr>
                <w:rFonts w:hint="eastAsia"/>
                <w:sz w:val="20"/>
                <w:szCs w:val="18"/>
              </w:rPr>
              <w:t>：</w:t>
            </w:r>
          </w:p>
          <w:p w:rsidR="00C2792B" w:rsidRPr="00E00DC7" w:rsidRDefault="00C2792B" w:rsidP="00EE6768">
            <w:pPr>
              <w:adjustRightInd w:val="0"/>
              <w:snapToGrid w:val="0"/>
              <w:rPr>
                <w:sz w:val="20"/>
                <w:szCs w:val="18"/>
              </w:rPr>
            </w:pPr>
            <w:r w:rsidRPr="00E00DC7">
              <w:rPr>
                <w:sz w:val="20"/>
                <w:szCs w:val="18"/>
              </w:rPr>
              <w:t>35</w:t>
            </w:r>
            <w:r w:rsidRPr="00E00DC7">
              <w:rPr>
                <w:sz w:val="20"/>
                <w:szCs w:val="18"/>
              </w:rPr>
              <w:t>周岁以下，具有特别优秀的科学研究和技术创新潜能，课题研究方向和技术路线有重要创新前景。</w:t>
            </w:r>
          </w:p>
        </w:tc>
        <w:tc>
          <w:tcPr>
            <w:tcW w:w="1418" w:type="dxa"/>
            <w:vMerge/>
          </w:tcPr>
          <w:p w:rsidR="00C2792B" w:rsidRPr="00E00DC7" w:rsidRDefault="00C2792B" w:rsidP="00EE6768">
            <w:pPr>
              <w:adjustRightInd w:val="0"/>
              <w:snapToGrid w:val="0"/>
              <w:rPr>
                <w:rFonts w:ascii="Calibri" w:eastAsia="宋体" w:hAnsi="Calibri" w:cs="Times New Roman"/>
                <w:sz w:val="20"/>
                <w:szCs w:val="18"/>
              </w:rPr>
            </w:pP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vMerge/>
          </w:tcPr>
          <w:p w:rsidR="00C2792B" w:rsidRPr="00E00DC7" w:rsidRDefault="00C2792B" w:rsidP="00EE6768">
            <w:pPr>
              <w:adjustRightInd w:val="0"/>
              <w:snapToGrid w:val="0"/>
              <w:rPr>
                <w:sz w:val="20"/>
                <w:szCs w:val="18"/>
              </w:rPr>
            </w:pPr>
          </w:p>
        </w:tc>
        <w:tc>
          <w:tcPr>
            <w:tcW w:w="779" w:type="dxa"/>
            <w:vMerge/>
          </w:tcPr>
          <w:p w:rsidR="00C2792B" w:rsidRPr="00E00DC7" w:rsidRDefault="00C2792B" w:rsidP="00EE6768">
            <w:pPr>
              <w:adjustRightInd w:val="0"/>
              <w:snapToGrid w:val="0"/>
              <w:rPr>
                <w:sz w:val="20"/>
                <w:szCs w:val="18"/>
              </w:rPr>
            </w:pPr>
          </w:p>
        </w:tc>
        <w:tc>
          <w:tcPr>
            <w:tcW w:w="3543" w:type="dxa"/>
          </w:tcPr>
          <w:p w:rsidR="00A0612F" w:rsidRDefault="00C2792B" w:rsidP="00EE6768">
            <w:pPr>
              <w:adjustRightInd w:val="0"/>
              <w:snapToGrid w:val="0"/>
              <w:rPr>
                <w:sz w:val="20"/>
                <w:szCs w:val="18"/>
              </w:rPr>
            </w:pPr>
            <w:r w:rsidRPr="00E00DC7">
              <w:rPr>
                <w:rFonts w:hint="eastAsia"/>
                <w:sz w:val="20"/>
                <w:szCs w:val="18"/>
              </w:rPr>
              <w:t>7</w:t>
            </w:r>
            <w:r w:rsidRPr="00E00DC7">
              <w:rPr>
                <w:rFonts w:hint="eastAsia"/>
                <w:sz w:val="20"/>
                <w:szCs w:val="18"/>
              </w:rPr>
              <w:t>、</w:t>
            </w:r>
            <w:r w:rsidRPr="00E00DC7">
              <w:rPr>
                <w:b/>
                <w:sz w:val="20"/>
                <w:szCs w:val="18"/>
              </w:rPr>
              <w:t>区县人才发展项目</w:t>
            </w:r>
            <w:r w:rsidRPr="00E00DC7">
              <w:rPr>
                <w:rFonts w:hint="eastAsia"/>
                <w:sz w:val="20"/>
                <w:szCs w:val="18"/>
              </w:rPr>
              <w:t>：</w:t>
            </w:r>
          </w:p>
          <w:p w:rsidR="00C2792B" w:rsidRPr="00E00DC7" w:rsidRDefault="00C2792B" w:rsidP="00EE6768">
            <w:pPr>
              <w:adjustRightInd w:val="0"/>
              <w:snapToGrid w:val="0"/>
              <w:rPr>
                <w:sz w:val="20"/>
                <w:szCs w:val="18"/>
              </w:rPr>
            </w:pPr>
            <w:r w:rsidRPr="00E00DC7">
              <w:rPr>
                <w:sz w:val="20"/>
                <w:szCs w:val="18"/>
              </w:rPr>
              <w:t>对区县人才发展发挥明显引领作用，项目在各区县中做法具有创新性、示范性；对区县的经济社会发展起到重要促进作用，提高了区县知名度和影响力。</w:t>
            </w:r>
          </w:p>
        </w:tc>
        <w:tc>
          <w:tcPr>
            <w:tcW w:w="1418" w:type="dxa"/>
            <w:vMerge/>
          </w:tcPr>
          <w:p w:rsidR="00C2792B" w:rsidRPr="00E00DC7" w:rsidRDefault="00C2792B" w:rsidP="00EE6768">
            <w:pPr>
              <w:adjustRightInd w:val="0"/>
              <w:snapToGrid w:val="0"/>
              <w:rPr>
                <w:rFonts w:ascii="Calibri" w:eastAsia="宋体" w:hAnsi="Calibri" w:cs="Times New Roman"/>
                <w:sz w:val="20"/>
                <w:szCs w:val="18"/>
              </w:rPr>
            </w:pP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1</w:t>
            </w:r>
            <w:r>
              <w:rPr>
                <w:rFonts w:hint="eastAsia"/>
                <w:sz w:val="20"/>
                <w:szCs w:val="18"/>
              </w:rPr>
              <w:t>4</w:t>
            </w:r>
          </w:p>
        </w:tc>
        <w:tc>
          <w:tcPr>
            <w:tcW w:w="779" w:type="dxa"/>
            <w:vMerge w:val="restart"/>
          </w:tcPr>
          <w:p w:rsidR="00C2792B" w:rsidRPr="00E00DC7" w:rsidRDefault="00C2792B"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C2792B" w:rsidRPr="00E00DC7" w:rsidRDefault="00C2792B" w:rsidP="00EE6768">
            <w:pPr>
              <w:adjustRightInd w:val="0"/>
              <w:snapToGrid w:val="0"/>
              <w:rPr>
                <w:sz w:val="20"/>
                <w:szCs w:val="18"/>
              </w:rPr>
            </w:pPr>
            <w:r w:rsidRPr="00E00DC7">
              <w:rPr>
                <w:rFonts w:hint="eastAsia"/>
                <w:sz w:val="20"/>
                <w:szCs w:val="18"/>
              </w:rPr>
              <w:t>创新人才推进计划</w:t>
            </w:r>
          </w:p>
        </w:tc>
        <w:tc>
          <w:tcPr>
            <w:tcW w:w="3543" w:type="dxa"/>
          </w:tcPr>
          <w:p w:rsidR="00A0612F" w:rsidRDefault="00C2792B" w:rsidP="00EE6768">
            <w:pPr>
              <w:adjustRightInd w:val="0"/>
              <w:snapToGrid w:val="0"/>
              <w:rPr>
                <w:sz w:val="20"/>
                <w:szCs w:val="18"/>
              </w:rPr>
            </w:pPr>
            <w:r w:rsidRPr="00E00DC7">
              <w:rPr>
                <w:rFonts w:hint="eastAsia"/>
                <w:b/>
                <w:sz w:val="20"/>
                <w:szCs w:val="18"/>
              </w:rPr>
              <w:lastRenderedPageBreak/>
              <w:t>1</w:t>
            </w:r>
            <w:r w:rsidRPr="00E00DC7">
              <w:rPr>
                <w:rFonts w:hint="eastAsia"/>
                <w:b/>
                <w:sz w:val="20"/>
                <w:szCs w:val="18"/>
              </w:rPr>
              <w:t>、</w:t>
            </w:r>
            <w:r w:rsidRPr="00E00DC7">
              <w:rPr>
                <w:b/>
                <w:sz w:val="20"/>
                <w:szCs w:val="18"/>
              </w:rPr>
              <w:t>中青年科技创新领军人才</w:t>
            </w:r>
            <w:r w:rsidRPr="00E00DC7">
              <w:rPr>
                <w:rFonts w:hint="eastAsia"/>
                <w:sz w:val="20"/>
                <w:szCs w:val="18"/>
              </w:rPr>
              <w:t>：</w:t>
            </w:r>
          </w:p>
          <w:p w:rsidR="00A0612F" w:rsidRDefault="00C2792B" w:rsidP="00EE6768">
            <w:pPr>
              <w:adjustRightInd w:val="0"/>
              <w:snapToGrid w:val="0"/>
              <w:rPr>
                <w:sz w:val="20"/>
                <w:szCs w:val="18"/>
              </w:rPr>
            </w:pPr>
            <w:r w:rsidRPr="00E00DC7">
              <w:rPr>
                <w:rFonts w:hint="eastAsia"/>
                <w:sz w:val="20"/>
                <w:szCs w:val="18"/>
              </w:rPr>
              <w:lastRenderedPageBreak/>
              <w:t>（</w:t>
            </w:r>
            <w:r w:rsidRPr="00E00DC7">
              <w:rPr>
                <w:rFonts w:hint="eastAsia"/>
                <w:sz w:val="20"/>
                <w:szCs w:val="18"/>
              </w:rPr>
              <w:t>1</w:t>
            </w:r>
            <w:r w:rsidRPr="00E00DC7">
              <w:rPr>
                <w:rFonts w:hint="eastAsia"/>
                <w:sz w:val="20"/>
                <w:szCs w:val="18"/>
              </w:rPr>
              <w:t>）</w:t>
            </w:r>
            <w:r w:rsidRPr="00E00DC7">
              <w:rPr>
                <w:sz w:val="20"/>
                <w:szCs w:val="18"/>
              </w:rPr>
              <w:t>在科技前沿和战略性新兴产业领域取得高水平创新成果</w:t>
            </w:r>
            <w:r w:rsidRPr="00E00DC7">
              <w:rPr>
                <w:rFonts w:hint="eastAsia"/>
                <w:sz w:val="20"/>
                <w:szCs w:val="18"/>
              </w:rPr>
              <w:t>；</w:t>
            </w:r>
          </w:p>
          <w:p w:rsidR="00A0612F" w:rsidRDefault="00C2792B" w:rsidP="00EE6768">
            <w:pPr>
              <w:adjustRightInd w:val="0"/>
              <w:snapToGrid w:val="0"/>
              <w:rPr>
                <w:sz w:val="20"/>
                <w:szCs w:val="18"/>
              </w:rPr>
            </w:pPr>
            <w:r w:rsidRPr="00E00DC7">
              <w:rPr>
                <w:rFonts w:hint="eastAsia"/>
                <w:sz w:val="20"/>
                <w:szCs w:val="18"/>
              </w:rPr>
              <w:t>（</w:t>
            </w:r>
            <w:r w:rsidRPr="00E00DC7">
              <w:rPr>
                <w:rFonts w:hint="eastAsia"/>
                <w:sz w:val="20"/>
                <w:szCs w:val="18"/>
              </w:rPr>
              <w:t>2</w:t>
            </w:r>
            <w:r w:rsidRPr="00E00DC7">
              <w:rPr>
                <w:rFonts w:hint="eastAsia"/>
                <w:sz w:val="20"/>
                <w:szCs w:val="18"/>
              </w:rPr>
              <w:t>）</w:t>
            </w:r>
            <w:r w:rsidRPr="00E00DC7">
              <w:rPr>
                <w:sz w:val="20"/>
                <w:szCs w:val="18"/>
              </w:rPr>
              <w:t>具有主持承担国家或地方重要科技项目的经验</w:t>
            </w:r>
            <w:r w:rsidRPr="00E00DC7">
              <w:rPr>
                <w:rFonts w:hint="eastAsia"/>
                <w:sz w:val="20"/>
                <w:szCs w:val="18"/>
              </w:rPr>
              <w:t>；</w:t>
            </w:r>
          </w:p>
          <w:p w:rsidR="00A0612F" w:rsidRDefault="00C2792B" w:rsidP="00EE6768">
            <w:pPr>
              <w:adjustRightInd w:val="0"/>
              <w:snapToGrid w:val="0"/>
              <w:rPr>
                <w:sz w:val="20"/>
                <w:szCs w:val="18"/>
              </w:rPr>
            </w:pPr>
            <w:r w:rsidRPr="00E00DC7">
              <w:rPr>
                <w:rFonts w:hint="eastAsia"/>
                <w:sz w:val="20"/>
                <w:szCs w:val="18"/>
              </w:rPr>
              <w:t>（</w:t>
            </w:r>
            <w:r w:rsidRPr="00E00DC7">
              <w:rPr>
                <w:rFonts w:hint="eastAsia"/>
                <w:sz w:val="20"/>
                <w:szCs w:val="18"/>
              </w:rPr>
              <w:t>3</w:t>
            </w:r>
            <w:r w:rsidRPr="00E00DC7">
              <w:rPr>
                <w:rFonts w:hint="eastAsia"/>
                <w:sz w:val="20"/>
                <w:szCs w:val="18"/>
              </w:rPr>
              <w:t>）</w:t>
            </w:r>
            <w:r w:rsidRPr="00E00DC7">
              <w:rPr>
                <w:sz w:val="20"/>
                <w:szCs w:val="18"/>
              </w:rPr>
              <w:t>年龄在</w:t>
            </w:r>
            <w:r w:rsidRPr="00E00DC7">
              <w:rPr>
                <w:sz w:val="20"/>
                <w:szCs w:val="18"/>
              </w:rPr>
              <w:t>45</w:t>
            </w:r>
            <w:r w:rsidRPr="00E00DC7">
              <w:rPr>
                <w:sz w:val="20"/>
                <w:szCs w:val="18"/>
              </w:rPr>
              <w:t>周岁以下，具有博士学位或副高级以上职称（企业科技人才可不受职称限制，学历应为本科及以上）</w:t>
            </w:r>
            <w:r w:rsidRPr="00E00DC7">
              <w:rPr>
                <w:rFonts w:hint="eastAsia"/>
                <w:sz w:val="20"/>
                <w:szCs w:val="18"/>
              </w:rPr>
              <w:t>；（</w:t>
            </w:r>
            <w:r w:rsidRPr="00E00DC7">
              <w:rPr>
                <w:rFonts w:hint="eastAsia"/>
                <w:sz w:val="20"/>
                <w:szCs w:val="18"/>
              </w:rPr>
              <w:t>4</w:t>
            </w:r>
            <w:r w:rsidRPr="00E00DC7">
              <w:rPr>
                <w:rFonts w:hint="eastAsia"/>
                <w:sz w:val="20"/>
                <w:szCs w:val="18"/>
              </w:rPr>
              <w:t>）</w:t>
            </w:r>
            <w:r w:rsidRPr="00E00DC7">
              <w:rPr>
                <w:sz w:val="20"/>
                <w:szCs w:val="18"/>
              </w:rPr>
              <w:t>海外引进人才的，须已回国工作两年以上，在今后</w:t>
            </w:r>
            <w:r w:rsidRPr="00E00DC7">
              <w:rPr>
                <w:sz w:val="20"/>
                <w:szCs w:val="18"/>
              </w:rPr>
              <w:t>5</w:t>
            </w:r>
            <w:r w:rsidRPr="00E00DC7">
              <w:rPr>
                <w:sz w:val="20"/>
                <w:szCs w:val="18"/>
              </w:rPr>
              <w:t>年内保证每年在国内工作</w:t>
            </w:r>
            <w:r w:rsidRPr="00E00DC7">
              <w:rPr>
                <w:sz w:val="20"/>
                <w:szCs w:val="18"/>
              </w:rPr>
              <w:t>9</w:t>
            </w:r>
            <w:r w:rsidRPr="00E00DC7">
              <w:rPr>
                <w:sz w:val="20"/>
                <w:szCs w:val="18"/>
              </w:rPr>
              <w:t>个月以上</w:t>
            </w:r>
            <w:r w:rsidRPr="00E00DC7">
              <w:rPr>
                <w:rFonts w:hint="eastAsia"/>
                <w:sz w:val="20"/>
                <w:szCs w:val="18"/>
              </w:rPr>
              <w:t>；</w:t>
            </w:r>
          </w:p>
          <w:p w:rsidR="00C2792B" w:rsidRPr="00E00DC7" w:rsidRDefault="00C2792B" w:rsidP="00EE6768">
            <w:pPr>
              <w:adjustRightInd w:val="0"/>
              <w:snapToGrid w:val="0"/>
              <w:rPr>
                <w:sz w:val="20"/>
                <w:szCs w:val="18"/>
              </w:rPr>
            </w:pPr>
            <w:r w:rsidRPr="00E00DC7">
              <w:rPr>
                <w:rFonts w:hint="eastAsia"/>
                <w:sz w:val="20"/>
                <w:szCs w:val="18"/>
              </w:rPr>
              <w:t>（</w:t>
            </w:r>
            <w:r w:rsidRPr="00E00DC7">
              <w:rPr>
                <w:rFonts w:hint="eastAsia"/>
                <w:sz w:val="20"/>
                <w:szCs w:val="18"/>
              </w:rPr>
              <w:t>5</w:t>
            </w:r>
            <w:r w:rsidRPr="00E00DC7">
              <w:rPr>
                <w:rFonts w:hint="eastAsia"/>
                <w:sz w:val="20"/>
                <w:szCs w:val="18"/>
              </w:rPr>
              <w:t>）</w:t>
            </w:r>
            <w:r w:rsidRPr="00E00DC7">
              <w:rPr>
                <w:sz w:val="20"/>
                <w:szCs w:val="18"/>
              </w:rPr>
              <w:t>院所、高校、企业等法人单位主要负责人不参与申报</w:t>
            </w:r>
            <w:r w:rsidR="00A0612F">
              <w:rPr>
                <w:rFonts w:hint="eastAsia"/>
                <w:sz w:val="20"/>
                <w:szCs w:val="18"/>
              </w:rPr>
              <w:t>。</w:t>
            </w:r>
          </w:p>
        </w:tc>
        <w:tc>
          <w:tcPr>
            <w:tcW w:w="1418" w:type="dxa"/>
            <w:vMerge w:val="restart"/>
          </w:tcPr>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A0612F" w:rsidP="00EE6768">
            <w:pPr>
              <w:adjustRightInd w:val="0"/>
              <w:snapToGrid w:val="0"/>
              <w:rPr>
                <w:sz w:val="20"/>
                <w:szCs w:val="18"/>
              </w:rPr>
            </w:pPr>
          </w:p>
          <w:p w:rsidR="00A0612F" w:rsidRDefault="00C2792B" w:rsidP="00EE6768">
            <w:pPr>
              <w:adjustRightInd w:val="0"/>
              <w:snapToGrid w:val="0"/>
              <w:rPr>
                <w:sz w:val="20"/>
                <w:szCs w:val="18"/>
              </w:rPr>
            </w:pPr>
            <w:r w:rsidRPr="00E00DC7">
              <w:rPr>
                <w:rFonts w:hint="eastAsia"/>
                <w:sz w:val="20"/>
                <w:szCs w:val="18"/>
              </w:rPr>
              <w:t>1</w:t>
            </w:r>
            <w:r w:rsidRPr="00E00DC7">
              <w:rPr>
                <w:rFonts w:hint="eastAsia"/>
                <w:sz w:val="20"/>
                <w:szCs w:val="18"/>
              </w:rPr>
              <w:t>、优先</w:t>
            </w:r>
            <w:r w:rsidRPr="00E00DC7">
              <w:rPr>
                <w:sz w:val="20"/>
                <w:szCs w:val="18"/>
              </w:rPr>
              <w:t>向科技部创新人才推进计划、中组部青年拔尖人才支持计划、天津市人才发展特殊支持计划等人才计划推荐</w:t>
            </w:r>
            <w:r w:rsidRPr="00E00DC7">
              <w:rPr>
                <w:rFonts w:hint="eastAsia"/>
                <w:sz w:val="20"/>
                <w:szCs w:val="18"/>
              </w:rPr>
              <w:t>；</w:t>
            </w:r>
          </w:p>
          <w:p w:rsidR="00C2792B" w:rsidRPr="00E00DC7" w:rsidRDefault="00C2792B" w:rsidP="00EE6768">
            <w:pPr>
              <w:adjustRightInd w:val="0"/>
              <w:snapToGrid w:val="0"/>
              <w:rPr>
                <w:sz w:val="20"/>
                <w:szCs w:val="18"/>
              </w:rPr>
            </w:pPr>
            <w:r w:rsidRPr="00E00DC7">
              <w:rPr>
                <w:rFonts w:hint="eastAsia"/>
                <w:sz w:val="20"/>
                <w:szCs w:val="18"/>
              </w:rPr>
              <w:t>2</w:t>
            </w:r>
            <w:r w:rsidRPr="00E00DC7">
              <w:rPr>
                <w:rFonts w:hint="eastAsia"/>
                <w:sz w:val="20"/>
                <w:szCs w:val="18"/>
              </w:rPr>
              <w:t>、</w:t>
            </w:r>
            <w:r w:rsidRPr="00E00DC7">
              <w:rPr>
                <w:sz w:val="20"/>
                <w:szCs w:val="18"/>
              </w:rPr>
              <w:t>推进计划入选对象在科技立项、科技奖励、创新平台建设等方面，不受申请指标限制，可直接申报天津市科技计划。</w:t>
            </w:r>
          </w:p>
        </w:tc>
        <w:tc>
          <w:tcPr>
            <w:tcW w:w="876" w:type="dxa"/>
            <w:vMerge w:val="restart"/>
          </w:tcPr>
          <w:p w:rsidR="00C2792B" w:rsidRPr="00E00DC7" w:rsidRDefault="00A0612F" w:rsidP="00EE6768">
            <w:pPr>
              <w:adjustRightInd w:val="0"/>
              <w:snapToGrid w:val="0"/>
              <w:rPr>
                <w:sz w:val="20"/>
                <w:szCs w:val="18"/>
              </w:rPr>
            </w:pPr>
            <w:r w:rsidRPr="00E00DC7">
              <w:rPr>
                <w:rFonts w:hint="eastAsia"/>
                <w:sz w:val="20"/>
                <w:szCs w:val="18"/>
              </w:rPr>
              <w:lastRenderedPageBreak/>
              <w:t>以市科</w:t>
            </w:r>
            <w:r w:rsidRPr="00E00DC7">
              <w:rPr>
                <w:rFonts w:hint="eastAsia"/>
                <w:sz w:val="20"/>
                <w:szCs w:val="18"/>
              </w:rPr>
              <w:lastRenderedPageBreak/>
              <w:t>委正式发布的通知时间为准</w:t>
            </w:r>
          </w:p>
        </w:tc>
        <w:tc>
          <w:tcPr>
            <w:tcW w:w="1193" w:type="dxa"/>
            <w:vMerge w:val="restart"/>
          </w:tcPr>
          <w:p w:rsidR="00C2792B" w:rsidRPr="00E00DC7" w:rsidRDefault="00C2792B" w:rsidP="00EE6768">
            <w:pPr>
              <w:adjustRightInd w:val="0"/>
              <w:snapToGrid w:val="0"/>
              <w:rPr>
                <w:sz w:val="20"/>
                <w:szCs w:val="18"/>
              </w:rPr>
            </w:pPr>
            <w:r w:rsidRPr="00E00DC7">
              <w:rPr>
                <w:rFonts w:hint="eastAsia"/>
                <w:sz w:val="20"/>
                <w:szCs w:val="18"/>
              </w:rPr>
              <w:lastRenderedPageBreak/>
              <w:t>政策法规</w:t>
            </w:r>
            <w:r w:rsidRPr="00E00DC7">
              <w:rPr>
                <w:rFonts w:hint="eastAsia"/>
                <w:sz w:val="20"/>
                <w:szCs w:val="18"/>
              </w:rPr>
              <w:lastRenderedPageBreak/>
              <w:t>处</w:t>
            </w:r>
          </w:p>
          <w:p w:rsidR="00C2792B" w:rsidRPr="00E00DC7" w:rsidRDefault="00C2792B" w:rsidP="00EE6768">
            <w:pPr>
              <w:adjustRightInd w:val="0"/>
              <w:snapToGrid w:val="0"/>
              <w:rPr>
                <w:sz w:val="20"/>
                <w:szCs w:val="18"/>
              </w:rPr>
            </w:pPr>
            <w:r w:rsidRPr="00E00DC7">
              <w:rPr>
                <w:rFonts w:hint="eastAsia"/>
                <w:sz w:val="20"/>
                <w:szCs w:val="18"/>
              </w:rPr>
              <w:t>022-58832991</w:t>
            </w: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vMerge/>
          </w:tcPr>
          <w:p w:rsidR="00C2792B" w:rsidRPr="00E00DC7" w:rsidRDefault="00C2792B" w:rsidP="00EE6768">
            <w:pPr>
              <w:adjustRightInd w:val="0"/>
              <w:snapToGrid w:val="0"/>
              <w:rPr>
                <w:sz w:val="20"/>
                <w:szCs w:val="18"/>
              </w:rPr>
            </w:pPr>
          </w:p>
        </w:tc>
        <w:tc>
          <w:tcPr>
            <w:tcW w:w="779" w:type="dxa"/>
            <w:vMerge/>
          </w:tcPr>
          <w:p w:rsidR="00C2792B" w:rsidRPr="00E00DC7" w:rsidRDefault="00C2792B" w:rsidP="00EE6768">
            <w:pPr>
              <w:adjustRightInd w:val="0"/>
              <w:snapToGrid w:val="0"/>
              <w:rPr>
                <w:sz w:val="20"/>
                <w:szCs w:val="18"/>
              </w:rPr>
            </w:pPr>
          </w:p>
        </w:tc>
        <w:tc>
          <w:tcPr>
            <w:tcW w:w="3543" w:type="dxa"/>
          </w:tcPr>
          <w:p w:rsidR="00A0612F" w:rsidRDefault="00C2792B" w:rsidP="00EE6768">
            <w:pPr>
              <w:adjustRightInd w:val="0"/>
              <w:snapToGrid w:val="0"/>
              <w:rPr>
                <w:sz w:val="20"/>
                <w:szCs w:val="18"/>
              </w:rPr>
            </w:pPr>
            <w:r w:rsidRPr="00E00DC7">
              <w:rPr>
                <w:rFonts w:hint="eastAsia"/>
                <w:b/>
                <w:sz w:val="20"/>
                <w:szCs w:val="18"/>
              </w:rPr>
              <w:t>2</w:t>
            </w:r>
            <w:r w:rsidRPr="00E00DC7">
              <w:rPr>
                <w:rFonts w:hint="eastAsia"/>
                <w:b/>
                <w:sz w:val="20"/>
                <w:szCs w:val="18"/>
              </w:rPr>
              <w:t>、</w:t>
            </w:r>
            <w:r w:rsidRPr="00E00DC7">
              <w:rPr>
                <w:b/>
                <w:sz w:val="20"/>
                <w:szCs w:val="18"/>
              </w:rPr>
              <w:t>青年科技优秀人才</w:t>
            </w:r>
            <w:r w:rsidRPr="00E00DC7">
              <w:rPr>
                <w:rFonts w:hint="eastAsia"/>
                <w:sz w:val="20"/>
                <w:szCs w:val="18"/>
              </w:rPr>
              <w:t>：</w:t>
            </w:r>
          </w:p>
          <w:p w:rsidR="00A0612F" w:rsidRDefault="00C2792B" w:rsidP="00EE6768">
            <w:pPr>
              <w:adjustRightInd w:val="0"/>
              <w:snapToGrid w:val="0"/>
              <w:rPr>
                <w:sz w:val="20"/>
                <w:szCs w:val="18"/>
              </w:rPr>
            </w:pPr>
            <w:r w:rsidRPr="00E00DC7">
              <w:rPr>
                <w:rFonts w:hint="eastAsia"/>
                <w:sz w:val="20"/>
                <w:szCs w:val="18"/>
              </w:rPr>
              <w:t>（</w:t>
            </w:r>
            <w:r w:rsidRPr="00E00DC7">
              <w:rPr>
                <w:rFonts w:hint="eastAsia"/>
                <w:sz w:val="20"/>
                <w:szCs w:val="18"/>
              </w:rPr>
              <w:t>1</w:t>
            </w:r>
            <w:r w:rsidRPr="00E00DC7">
              <w:rPr>
                <w:rFonts w:hint="eastAsia"/>
                <w:sz w:val="20"/>
                <w:szCs w:val="18"/>
              </w:rPr>
              <w:t>）工作</w:t>
            </w:r>
            <w:r w:rsidRPr="00E00DC7">
              <w:rPr>
                <w:sz w:val="20"/>
                <w:szCs w:val="18"/>
              </w:rPr>
              <w:t>成绩突出，获得国内外较高水平荣誉称号</w:t>
            </w:r>
            <w:r w:rsidRPr="00E00DC7">
              <w:rPr>
                <w:rFonts w:hint="eastAsia"/>
                <w:sz w:val="20"/>
                <w:szCs w:val="18"/>
              </w:rPr>
              <w:t>；</w:t>
            </w:r>
          </w:p>
          <w:p w:rsidR="00C2792B" w:rsidRPr="00E00DC7" w:rsidRDefault="00C2792B" w:rsidP="00EE6768">
            <w:pPr>
              <w:adjustRightInd w:val="0"/>
              <w:snapToGrid w:val="0"/>
              <w:rPr>
                <w:sz w:val="20"/>
                <w:szCs w:val="18"/>
              </w:rPr>
            </w:pPr>
            <w:r w:rsidRPr="00E00DC7">
              <w:rPr>
                <w:rFonts w:hint="eastAsia"/>
                <w:sz w:val="20"/>
                <w:szCs w:val="18"/>
              </w:rPr>
              <w:t>（</w:t>
            </w:r>
            <w:r w:rsidRPr="00E00DC7">
              <w:rPr>
                <w:rFonts w:hint="eastAsia"/>
                <w:sz w:val="20"/>
                <w:szCs w:val="18"/>
              </w:rPr>
              <w:t>2</w:t>
            </w:r>
            <w:r w:rsidRPr="00E00DC7">
              <w:rPr>
                <w:rFonts w:hint="eastAsia"/>
                <w:sz w:val="20"/>
                <w:szCs w:val="18"/>
              </w:rPr>
              <w:t>）</w:t>
            </w:r>
            <w:r w:rsidRPr="00E00DC7">
              <w:rPr>
                <w:sz w:val="20"/>
                <w:szCs w:val="18"/>
              </w:rPr>
              <w:t>年龄在</w:t>
            </w:r>
            <w:r w:rsidRPr="00E00DC7">
              <w:rPr>
                <w:sz w:val="20"/>
                <w:szCs w:val="18"/>
              </w:rPr>
              <w:t>35</w:t>
            </w:r>
            <w:r w:rsidRPr="00E00DC7">
              <w:rPr>
                <w:sz w:val="20"/>
                <w:szCs w:val="18"/>
              </w:rPr>
              <w:t>周岁以下，具有博士学位或副高级以上职称（企业科技人才可不受职称限制，学历应为本科及以上）</w:t>
            </w:r>
            <w:r w:rsidRPr="00E00DC7">
              <w:rPr>
                <w:rFonts w:hint="eastAsia"/>
                <w:sz w:val="20"/>
                <w:szCs w:val="18"/>
              </w:rPr>
              <w:t>；（</w:t>
            </w:r>
            <w:r w:rsidRPr="00E00DC7">
              <w:rPr>
                <w:rFonts w:hint="eastAsia"/>
                <w:sz w:val="20"/>
                <w:szCs w:val="18"/>
              </w:rPr>
              <w:t>3</w:t>
            </w:r>
            <w:r w:rsidRPr="00E00DC7">
              <w:rPr>
                <w:rFonts w:hint="eastAsia"/>
                <w:sz w:val="20"/>
                <w:szCs w:val="18"/>
              </w:rPr>
              <w:t>）</w:t>
            </w:r>
            <w:r w:rsidRPr="00E00DC7">
              <w:rPr>
                <w:sz w:val="20"/>
                <w:szCs w:val="18"/>
              </w:rPr>
              <w:t>海外引进人才的，须已回国工作两年以上</w:t>
            </w:r>
            <w:r w:rsidRPr="00E00DC7">
              <w:rPr>
                <w:rFonts w:hint="eastAsia"/>
                <w:sz w:val="20"/>
                <w:szCs w:val="18"/>
              </w:rPr>
              <w:t>，</w:t>
            </w:r>
            <w:r w:rsidRPr="00E00DC7">
              <w:rPr>
                <w:sz w:val="20"/>
                <w:szCs w:val="18"/>
              </w:rPr>
              <w:t>在今后</w:t>
            </w:r>
            <w:r w:rsidRPr="00E00DC7">
              <w:rPr>
                <w:sz w:val="20"/>
                <w:szCs w:val="18"/>
              </w:rPr>
              <w:t>5</w:t>
            </w:r>
            <w:r w:rsidRPr="00E00DC7">
              <w:rPr>
                <w:sz w:val="20"/>
                <w:szCs w:val="18"/>
              </w:rPr>
              <w:t>年内保证每年在国内工作</w:t>
            </w:r>
            <w:r w:rsidRPr="00E00DC7">
              <w:rPr>
                <w:sz w:val="20"/>
                <w:szCs w:val="18"/>
              </w:rPr>
              <w:t>9</w:t>
            </w:r>
            <w:r w:rsidRPr="00E00DC7">
              <w:rPr>
                <w:sz w:val="20"/>
                <w:szCs w:val="18"/>
              </w:rPr>
              <w:t>个月以上</w:t>
            </w:r>
            <w:r w:rsidR="00A0612F">
              <w:rPr>
                <w:rFonts w:hint="eastAsia"/>
                <w:sz w:val="20"/>
                <w:szCs w:val="18"/>
              </w:rPr>
              <w:t>。</w:t>
            </w:r>
          </w:p>
        </w:tc>
        <w:tc>
          <w:tcPr>
            <w:tcW w:w="1418" w:type="dxa"/>
            <w:vMerge/>
          </w:tcPr>
          <w:p w:rsidR="00C2792B" w:rsidRPr="00E00DC7" w:rsidRDefault="00C2792B" w:rsidP="00EE6768">
            <w:pPr>
              <w:adjustRightInd w:val="0"/>
              <w:snapToGrid w:val="0"/>
              <w:rPr>
                <w:rFonts w:ascii="Calibri" w:eastAsia="宋体" w:hAnsi="Calibri" w:cs="Times New Roman"/>
                <w:sz w:val="20"/>
                <w:szCs w:val="18"/>
              </w:rPr>
            </w:pP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vMerge/>
          </w:tcPr>
          <w:p w:rsidR="00C2792B" w:rsidRPr="00E00DC7" w:rsidRDefault="00C2792B" w:rsidP="00EE6768">
            <w:pPr>
              <w:adjustRightInd w:val="0"/>
              <w:snapToGrid w:val="0"/>
              <w:rPr>
                <w:sz w:val="20"/>
                <w:szCs w:val="18"/>
              </w:rPr>
            </w:pPr>
          </w:p>
        </w:tc>
        <w:tc>
          <w:tcPr>
            <w:tcW w:w="779" w:type="dxa"/>
            <w:vMerge/>
          </w:tcPr>
          <w:p w:rsidR="00C2792B" w:rsidRPr="00E00DC7" w:rsidRDefault="00C2792B" w:rsidP="00EE6768">
            <w:pPr>
              <w:adjustRightInd w:val="0"/>
              <w:snapToGrid w:val="0"/>
              <w:rPr>
                <w:sz w:val="20"/>
                <w:szCs w:val="18"/>
              </w:rPr>
            </w:pPr>
          </w:p>
        </w:tc>
        <w:tc>
          <w:tcPr>
            <w:tcW w:w="3543" w:type="dxa"/>
          </w:tcPr>
          <w:p w:rsidR="00A0612F" w:rsidRDefault="00C2792B" w:rsidP="00EE6768">
            <w:pPr>
              <w:adjustRightInd w:val="0"/>
              <w:snapToGrid w:val="0"/>
              <w:rPr>
                <w:sz w:val="20"/>
                <w:szCs w:val="18"/>
              </w:rPr>
            </w:pPr>
            <w:r w:rsidRPr="00E00DC7">
              <w:rPr>
                <w:rFonts w:hint="eastAsia"/>
                <w:b/>
                <w:sz w:val="20"/>
                <w:szCs w:val="18"/>
              </w:rPr>
              <w:t>3</w:t>
            </w:r>
            <w:r w:rsidRPr="00E00DC7">
              <w:rPr>
                <w:rFonts w:hint="eastAsia"/>
                <w:b/>
                <w:sz w:val="20"/>
                <w:szCs w:val="18"/>
              </w:rPr>
              <w:t>、</w:t>
            </w:r>
            <w:r w:rsidRPr="00E00DC7">
              <w:rPr>
                <w:b/>
                <w:sz w:val="20"/>
                <w:szCs w:val="18"/>
              </w:rPr>
              <w:t>科技创新创业人才</w:t>
            </w:r>
            <w:r w:rsidRPr="00E00DC7">
              <w:rPr>
                <w:rFonts w:hint="eastAsia"/>
                <w:sz w:val="20"/>
                <w:szCs w:val="18"/>
              </w:rPr>
              <w:t>：</w:t>
            </w:r>
          </w:p>
          <w:p w:rsidR="00A0612F" w:rsidRDefault="00C2792B" w:rsidP="00EE6768">
            <w:pPr>
              <w:adjustRightInd w:val="0"/>
              <w:snapToGrid w:val="0"/>
              <w:rPr>
                <w:sz w:val="20"/>
                <w:szCs w:val="18"/>
              </w:rPr>
            </w:pPr>
            <w:r w:rsidRPr="00E00DC7">
              <w:rPr>
                <w:rFonts w:hint="eastAsia"/>
                <w:sz w:val="20"/>
                <w:szCs w:val="18"/>
              </w:rPr>
              <w:t>（</w:t>
            </w:r>
            <w:r w:rsidRPr="00E00DC7">
              <w:rPr>
                <w:rFonts w:hint="eastAsia"/>
                <w:sz w:val="20"/>
                <w:szCs w:val="18"/>
              </w:rPr>
              <w:t>1</w:t>
            </w:r>
            <w:r w:rsidRPr="00E00DC7">
              <w:rPr>
                <w:rFonts w:hint="eastAsia"/>
                <w:sz w:val="20"/>
                <w:szCs w:val="18"/>
              </w:rPr>
              <w:t>）</w:t>
            </w:r>
            <w:r w:rsidRPr="00E00DC7">
              <w:rPr>
                <w:sz w:val="20"/>
                <w:szCs w:val="18"/>
              </w:rPr>
              <w:t>科技型企业的主要创办人（拥有</w:t>
            </w:r>
            <w:r w:rsidRPr="00E00DC7">
              <w:rPr>
                <w:sz w:val="20"/>
                <w:szCs w:val="18"/>
              </w:rPr>
              <w:t>20%</w:t>
            </w:r>
            <w:r w:rsidRPr="00E00DC7">
              <w:rPr>
                <w:sz w:val="20"/>
                <w:szCs w:val="18"/>
              </w:rPr>
              <w:t>以上企业股份），本科以上学历</w:t>
            </w:r>
            <w:r w:rsidRPr="00E00DC7">
              <w:rPr>
                <w:rFonts w:hint="eastAsia"/>
                <w:sz w:val="20"/>
                <w:szCs w:val="18"/>
              </w:rPr>
              <w:t>；（</w:t>
            </w:r>
            <w:r w:rsidRPr="00E00DC7">
              <w:rPr>
                <w:rFonts w:hint="eastAsia"/>
                <w:sz w:val="20"/>
                <w:szCs w:val="18"/>
              </w:rPr>
              <w:t>2</w:t>
            </w:r>
            <w:r w:rsidRPr="00E00DC7">
              <w:rPr>
                <w:rFonts w:hint="eastAsia"/>
                <w:sz w:val="20"/>
                <w:szCs w:val="18"/>
              </w:rPr>
              <w:t>）</w:t>
            </w:r>
            <w:r w:rsidRPr="00E00DC7">
              <w:rPr>
                <w:sz w:val="20"/>
                <w:szCs w:val="18"/>
              </w:rPr>
              <w:t>创办的企业在</w:t>
            </w:r>
            <w:r w:rsidRPr="00E00DC7">
              <w:rPr>
                <w:rFonts w:hint="eastAsia"/>
                <w:sz w:val="20"/>
                <w:szCs w:val="18"/>
              </w:rPr>
              <w:t>我</w:t>
            </w:r>
            <w:r w:rsidRPr="00E00DC7">
              <w:rPr>
                <w:sz w:val="20"/>
                <w:szCs w:val="18"/>
              </w:rPr>
              <w:t>国大陆境内注册，创办时间不超过</w:t>
            </w:r>
            <w:r w:rsidRPr="00E00DC7">
              <w:rPr>
                <w:sz w:val="20"/>
                <w:szCs w:val="18"/>
              </w:rPr>
              <w:t>8</w:t>
            </w:r>
            <w:r w:rsidRPr="00E00DC7">
              <w:rPr>
                <w:sz w:val="20"/>
                <w:szCs w:val="18"/>
              </w:rPr>
              <w:t>年，且能认定为国家级高新技术企业</w:t>
            </w:r>
            <w:r w:rsidRPr="00E00DC7">
              <w:rPr>
                <w:rFonts w:hint="eastAsia"/>
                <w:sz w:val="20"/>
                <w:szCs w:val="18"/>
              </w:rPr>
              <w:t>；</w:t>
            </w:r>
          </w:p>
          <w:p w:rsidR="00C2792B" w:rsidRPr="00E00DC7" w:rsidRDefault="00C2792B" w:rsidP="00EE6768">
            <w:pPr>
              <w:adjustRightInd w:val="0"/>
              <w:snapToGrid w:val="0"/>
              <w:rPr>
                <w:sz w:val="20"/>
                <w:szCs w:val="18"/>
              </w:rPr>
            </w:pPr>
            <w:r w:rsidRPr="00E00DC7">
              <w:rPr>
                <w:rFonts w:hint="eastAsia"/>
                <w:sz w:val="20"/>
                <w:szCs w:val="18"/>
              </w:rPr>
              <w:t>（</w:t>
            </w:r>
            <w:r w:rsidRPr="00E00DC7">
              <w:rPr>
                <w:rFonts w:hint="eastAsia"/>
                <w:sz w:val="20"/>
                <w:szCs w:val="18"/>
              </w:rPr>
              <w:t>3</w:t>
            </w:r>
            <w:r w:rsidRPr="00E00DC7">
              <w:rPr>
                <w:rFonts w:hint="eastAsia"/>
                <w:sz w:val="20"/>
                <w:szCs w:val="18"/>
              </w:rPr>
              <w:t>）</w:t>
            </w:r>
            <w:r w:rsidRPr="00E00DC7">
              <w:rPr>
                <w:sz w:val="20"/>
                <w:szCs w:val="18"/>
              </w:rPr>
              <w:t>企业拥有核心技术或拥有自主知识产权，处于行业领先水平</w:t>
            </w:r>
            <w:r w:rsidR="00A0612F">
              <w:rPr>
                <w:rFonts w:hint="eastAsia"/>
                <w:sz w:val="20"/>
                <w:szCs w:val="18"/>
              </w:rPr>
              <w:t>。</w:t>
            </w:r>
          </w:p>
        </w:tc>
        <w:tc>
          <w:tcPr>
            <w:tcW w:w="1418" w:type="dxa"/>
            <w:vMerge/>
          </w:tcPr>
          <w:p w:rsidR="00C2792B" w:rsidRPr="00E00DC7" w:rsidRDefault="00C2792B" w:rsidP="00EE6768">
            <w:pPr>
              <w:adjustRightInd w:val="0"/>
              <w:snapToGrid w:val="0"/>
              <w:rPr>
                <w:rFonts w:ascii="Calibri" w:eastAsia="宋体" w:hAnsi="Calibri" w:cs="Times New Roman"/>
                <w:sz w:val="20"/>
                <w:szCs w:val="18"/>
              </w:rPr>
            </w:pP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5468A7">
        <w:tc>
          <w:tcPr>
            <w:tcW w:w="451" w:type="dxa"/>
            <w:vMerge/>
          </w:tcPr>
          <w:p w:rsidR="00C2792B" w:rsidRPr="00E00DC7" w:rsidRDefault="00C2792B" w:rsidP="00EE6768">
            <w:pPr>
              <w:adjustRightInd w:val="0"/>
              <w:snapToGrid w:val="0"/>
              <w:rPr>
                <w:sz w:val="20"/>
                <w:szCs w:val="18"/>
              </w:rPr>
            </w:pPr>
          </w:p>
        </w:tc>
        <w:tc>
          <w:tcPr>
            <w:tcW w:w="438" w:type="dxa"/>
            <w:vMerge/>
          </w:tcPr>
          <w:p w:rsidR="00C2792B" w:rsidRPr="00E00DC7" w:rsidRDefault="00C2792B" w:rsidP="00EE6768">
            <w:pPr>
              <w:adjustRightInd w:val="0"/>
              <w:snapToGrid w:val="0"/>
              <w:rPr>
                <w:sz w:val="20"/>
                <w:szCs w:val="18"/>
              </w:rPr>
            </w:pPr>
          </w:p>
        </w:tc>
        <w:tc>
          <w:tcPr>
            <w:tcW w:w="779" w:type="dxa"/>
            <w:vMerge/>
          </w:tcPr>
          <w:p w:rsidR="00C2792B" w:rsidRPr="00E00DC7" w:rsidRDefault="00C2792B" w:rsidP="00EE6768">
            <w:pPr>
              <w:adjustRightInd w:val="0"/>
              <w:snapToGrid w:val="0"/>
              <w:rPr>
                <w:sz w:val="20"/>
                <w:szCs w:val="18"/>
              </w:rPr>
            </w:pPr>
          </w:p>
        </w:tc>
        <w:tc>
          <w:tcPr>
            <w:tcW w:w="3543" w:type="dxa"/>
          </w:tcPr>
          <w:p w:rsidR="00A0612F" w:rsidRDefault="00C2792B" w:rsidP="00EE6768">
            <w:pPr>
              <w:adjustRightInd w:val="0"/>
              <w:snapToGrid w:val="0"/>
              <w:rPr>
                <w:sz w:val="20"/>
                <w:szCs w:val="18"/>
              </w:rPr>
            </w:pPr>
            <w:r w:rsidRPr="00E00DC7">
              <w:rPr>
                <w:rFonts w:hint="eastAsia"/>
                <w:b/>
                <w:sz w:val="20"/>
                <w:szCs w:val="18"/>
              </w:rPr>
              <w:t>4</w:t>
            </w:r>
            <w:r w:rsidRPr="00E00DC7">
              <w:rPr>
                <w:rFonts w:hint="eastAsia"/>
                <w:b/>
                <w:sz w:val="20"/>
                <w:szCs w:val="18"/>
              </w:rPr>
              <w:t>、重点领域创新团队</w:t>
            </w:r>
            <w:r w:rsidRPr="00E00DC7">
              <w:rPr>
                <w:rFonts w:hint="eastAsia"/>
                <w:sz w:val="20"/>
                <w:szCs w:val="18"/>
              </w:rPr>
              <w:t>：</w:t>
            </w:r>
          </w:p>
          <w:p w:rsidR="00A0612F" w:rsidRDefault="00C2792B" w:rsidP="00EE6768">
            <w:pPr>
              <w:adjustRightInd w:val="0"/>
              <w:snapToGrid w:val="0"/>
              <w:rPr>
                <w:sz w:val="20"/>
                <w:szCs w:val="18"/>
              </w:rPr>
            </w:pPr>
            <w:r w:rsidRPr="00E00DC7">
              <w:rPr>
                <w:rFonts w:hint="eastAsia"/>
                <w:sz w:val="20"/>
                <w:szCs w:val="18"/>
              </w:rPr>
              <w:t>（</w:t>
            </w:r>
            <w:r w:rsidRPr="00E00DC7">
              <w:rPr>
                <w:rFonts w:hint="eastAsia"/>
                <w:sz w:val="20"/>
                <w:szCs w:val="18"/>
              </w:rPr>
              <w:t>1</w:t>
            </w:r>
            <w:r w:rsidRPr="00E00DC7">
              <w:rPr>
                <w:rFonts w:hint="eastAsia"/>
                <w:sz w:val="20"/>
                <w:szCs w:val="18"/>
              </w:rPr>
              <w:t>）</w:t>
            </w:r>
            <w:r w:rsidRPr="00E00DC7">
              <w:rPr>
                <w:sz w:val="20"/>
                <w:szCs w:val="18"/>
              </w:rPr>
              <w:t>从事研发工作为战略性新兴产业</w:t>
            </w:r>
            <w:r w:rsidRPr="00E00DC7">
              <w:rPr>
                <w:rFonts w:hint="eastAsia"/>
                <w:sz w:val="20"/>
                <w:szCs w:val="18"/>
              </w:rPr>
              <w:t>；（</w:t>
            </w:r>
            <w:r w:rsidRPr="00E00DC7">
              <w:rPr>
                <w:rFonts w:hint="eastAsia"/>
                <w:sz w:val="20"/>
                <w:szCs w:val="18"/>
              </w:rPr>
              <w:t>2</w:t>
            </w:r>
            <w:r w:rsidRPr="00E00DC7">
              <w:rPr>
                <w:rFonts w:hint="eastAsia"/>
                <w:sz w:val="20"/>
                <w:szCs w:val="18"/>
              </w:rPr>
              <w:t>）</w:t>
            </w:r>
            <w:r w:rsidRPr="00E00DC7">
              <w:rPr>
                <w:sz w:val="20"/>
                <w:szCs w:val="18"/>
              </w:rPr>
              <w:t>具有承担国家和市级重大科研课题、重点工程和重大建设项目的经历</w:t>
            </w:r>
            <w:r w:rsidRPr="00E00DC7">
              <w:rPr>
                <w:rFonts w:hint="eastAsia"/>
                <w:sz w:val="20"/>
                <w:szCs w:val="18"/>
              </w:rPr>
              <w:t>；（</w:t>
            </w:r>
            <w:r w:rsidRPr="00E00DC7">
              <w:rPr>
                <w:rFonts w:hint="eastAsia"/>
                <w:sz w:val="20"/>
                <w:szCs w:val="18"/>
              </w:rPr>
              <w:t>3</w:t>
            </w:r>
            <w:r w:rsidRPr="00E00DC7">
              <w:rPr>
                <w:rFonts w:hint="eastAsia"/>
                <w:sz w:val="20"/>
                <w:szCs w:val="18"/>
              </w:rPr>
              <w:t>）</w:t>
            </w:r>
            <w:r w:rsidRPr="00E00DC7">
              <w:rPr>
                <w:sz w:val="20"/>
                <w:szCs w:val="18"/>
              </w:rPr>
              <w:t>拥有主要产品（服务）核心技术的自主知识产权、销售与总资产成长性良好</w:t>
            </w:r>
            <w:r w:rsidRPr="00E00DC7">
              <w:rPr>
                <w:rFonts w:hint="eastAsia"/>
                <w:sz w:val="20"/>
                <w:szCs w:val="18"/>
              </w:rPr>
              <w:t>；</w:t>
            </w:r>
          </w:p>
          <w:p w:rsidR="00C2792B" w:rsidRPr="00E00DC7" w:rsidRDefault="00C2792B" w:rsidP="00EE6768">
            <w:pPr>
              <w:adjustRightInd w:val="0"/>
              <w:snapToGrid w:val="0"/>
              <w:rPr>
                <w:sz w:val="20"/>
                <w:szCs w:val="18"/>
              </w:rPr>
            </w:pPr>
            <w:r w:rsidRPr="00E00DC7">
              <w:rPr>
                <w:rFonts w:hint="eastAsia"/>
                <w:sz w:val="20"/>
                <w:szCs w:val="18"/>
              </w:rPr>
              <w:t>（</w:t>
            </w:r>
            <w:r w:rsidRPr="00E00DC7">
              <w:rPr>
                <w:rFonts w:hint="eastAsia"/>
                <w:sz w:val="20"/>
                <w:szCs w:val="18"/>
              </w:rPr>
              <w:t>4</w:t>
            </w:r>
            <w:r w:rsidRPr="00E00DC7">
              <w:rPr>
                <w:rFonts w:hint="eastAsia"/>
                <w:sz w:val="20"/>
                <w:szCs w:val="18"/>
              </w:rPr>
              <w:t>）</w:t>
            </w:r>
            <w:r w:rsidRPr="00E00DC7">
              <w:rPr>
                <w:sz w:val="20"/>
                <w:szCs w:val="18"/>
              </w:rPr>
              <w:t>核心成员一般不少于</w:t>
            </w:r>
            <w:r w:rsidRPr="00E00DC7">
              <w:rPr>
                <w:sz w:val="20"/>
                <w:szCs w:val="18"/>
              </w:rPr>
              <w:t>5</w:t>
            </w:r>
            <w:r w:rsidRPr="00E00DC7">
              <w:rPr>
                <w:sz w:val="20"/>
                <w:szCs w:val="18"/>
              </w:rPr>
              <w:t>人，长期从事创新研究和实践人员不少于</w:t>
            </w:r>
            <w:r w:rsidRPr="00E00DC7">
              <w:rPr>
                <w:sz w:val="20"/>
                <w:szCs w:val="18"/>
              </w:rPr>
              <w:t>10</w:t>
            </w:r>
            <w:r w:rsidRPr="00E00DC7">
              <w:rPr>
                <w:sz w:val="20"/>
                <w:szCs w:val="18"/>
              </w:rPr>
              <w:t>人</w:t>
            </w:r>
            <w:r w:rsidR="00A0612F">
              <w:rPr>
                <w:rFonts w:hint="eastAsia"/>
                <w:sz w:val="20"/>
                <w:szCs w:val="18"/>
              </w:rPr>
              <w:t>。</w:t>
            </w:r>
          </w:p>
        </w:tc>
        <w:tc>
          <w:tcPr>
            <w:tcW w:w="1418" w:type="dxa"/>
            <w:vMerge/>
          </w:tcPr>
          <w:p w:rsidR="00C2792B" w:rsidRPr="00E00DC7" w:rsidRDefault="00C2792B" w:rsidP="00EE6768">
            <w:pPr>
              <w:adjustRightInd w:val="0"/>
              <w:snapToGrid w:val="0"/>
              <w:rPr>
                <w:rFonts w:ascii="Calibri" w:eastAsia="宋体" w:hAnsi="Calibri" w:cs="Times New Roman"/>
                <w:sz w:val="20"/>
                <w:szCs w:val="18"/>
              </w:rPr>
            </w:pPr>
          </w:p>
        </w:tc>
        <w:tc>
          <w:tcPr>
            <w:tcW w:w="876" w:type="dxa"/>
            <w:vMerge/>
          </w:tcPr>
          <w:p w:rsidR="00C2792B" w:rsidRPr="00E00DC7" w:rsidRDefault="00C2792B" w:rsidP="00EE6768">
            <w:pPr>
              <w:adjustRightInd w:val="0"/>
              <w:snapToGrid w:val="0"/>
              <w:rPr>
                <w:sz w:val="20"/>
                <w:szCs w:val="18"/>
              </w:rPr>
            </w:pPr>
          </w:p>
        </w:tc>
        <w:tc>
          <w:tcPr>
            <w:tcW w:w="1193" w:type="dxa"/>
            <w:vMerge/>
          </w:tcPr>
          <w:p w:rsidR="00C2792B" w:rsidRPr="00E00DC7" w:rsidRDefault="00C2792B" w:rsidP="00EE6768">
            <w:pPr>
              <w:adjustRightInd w:val="0"/>
              <w:snapToGrid w:val="0"/>
              <w:rPr>
                <w:sz w:val="20"/>
                <w:szCs w:val="18"/>
              </w:rPr>
            </w:pPr>
          </w:p>
        </w:tc>
      </w:tr>
      <w:tr w:rsidR="00C2792B" w:rsidRPr="00E00DC7" w:rsidTr="005468A7">
        <w:tc>
          <w:tcPr>
            <w:tcW w:w="451" w:type="dxa"/>
          </w:tcPr>
          <w:p w:rsidR="00C2792B" w:rsidRPr="00E00DC7" w:rsidRDefault="00C2792B" w:rsidP="00EE6768">
            <w:pPr>
              <w:adjustRightInd w:val="0"/>
              <w:snapToGrid w:val="0"/>
              <w:rPr>
                <w:sz w:val="20"/>
                <w:szCs w:val="18"/>
              </w:rPr>
            </w:pPr>
            <w:r w:rsidRPr="00E00DC7">
              <w:rPr>
                <w:rFonts w:hint="eastAsia"/>
                <w:sz w:val="20"/>
                <w:szCs w:val="18"/>
              </w:rPr>
              <w:t>服务类</w:t>
            </w:r>
          </w:p>
        </w:tc>
        <w:tc>
          <w:tcPr>
            <w:tcW w:w="438" w:type="dxa"/>
          </w:tcPr>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rFonts w:ascii="Calibri" w:eastAsia="宋体" w:hAnsi="Calibri" w:cs="Times New Roman"/>
                <w:sz w:val="20"/>
                <w:szCs w:val="18"/>
              </w:rPr>
            </w:pPr>
            <w:r>
              <w:rPr>
                <w:rFonts w:ascii="Calibri" w:eastAsia="宋体" w:hAnsi="Calibri" w:cs="Times New Roman" w:hint="eastAsia"/>
                <w:sz w:val="20"/>
                <w:szCs w:val="18"/>
              </w:rPr>
              <w:t>15</w:t>
            </w:r>
          </w:p>
          <w:p w:rsidR="00C2792B" w:rsidRPr="00E00DC7" w:rsidRDefault="00C2792B" w:rsidP="00EE6768">
            <w:pPr>
              <w:adjustRightInd w:val="0"/>
              <w:snapToGrid w:val="0"/>
              <w:rPr>
                <w:sz w:val="20"/>
                <w:szCs w:val="18"/>
              </w:rPr>
            </w:pPr>
          </w:p>
        </w:tc>
        <w:tc>
          <w:tcPr>
            <w:tcW w:w="779" w:type="dxa"/>
          </w:tcPr>
          <w:p w:rsidR="00A0612F" w:rsidRDefault="00A0612F"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sz w:val="20"/>
                <w:szCs w:val="18"/>
              </w:rPr>
              <w:t>天津市创新创业大赛</w:t>
            </w:r>
          </w:p>
        </w:tc>
        <w:tc>
          <w:tcPr>
            <w:tcW w:w="3543" w:type="dxa"/>
          </w:tcPr>
          <w:p w:rsidR="00A0612F"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1</w:t>
            </w:r>
            <w:r w:rsidRPr="00E00DC7">
              <w:rPr>
                <w:rFonts w:ascii="Calibri" w:eastAsia="宋体" w:hAnsi="Calibri" w:cs="Times New Roman" w:hint="eastAsia"/>
                <w:sz w:val="20"/>
                <w:szCs w:val="18"/>
              </w:rPr>
              <w:t>、我市大赛参赛</w:t>
            </w:r>
            <w:r w:rsidRPr="00E00DC7">
              <w:rPr>
                <w:rFonts w:ascii="Calibri" w:eastAsia="宋体" w:hAnsi="Calibri" w:cs="Times New Roman"/>
                <w:sz w:val="20"/>
                <w:szCs w:val="18"/>
              </w:rPr>
              <w:t>条件与当年中国创新创业大赛参赛条件相一致</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中国创新创业大赛官网</w:t>
            </w:r>
            <w:r w:rsidR="00A0612F">
              <w:rPr>
                <w:rFonts w:ascii="Calibri" w:eastAsia="宋体" w:hAnsi="Calibri" w:cs="Times New Roman" w:hint="eastAsia"/>
                <w:sz w:val="20"/>
                <w:szCs w:val="18"/>
              </w:rPr>
              <w:t>查询）；</w:t>
            </w:r>
          </w:p>
          <w:p w:rsidR="00C2792B" w:rsidRPr="00E00DC7"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2</w:t>
            </w:r>
            <w:r w:rsidRPr="00E00DC7">
              <w:rPr>
                <w:rFonts w:ascii="Calibri" w:eastAsia="宋体" w:hAnsi="Calibri" w:cs="Times New Roman" w:hint="eastAsia"/>
                <w:sz w:val="20"/>
                <w:szCs w:val="18"/>
              </w:rPr>
              <w:t>、</w:t>
            </w:r>
            <w:r w:rsidRPr="00E00DC7">
              <w:rPr>
                <w:rFonts w:ascii="Calibri" w:eastAsia="宋体" w:hAnsi="Calibri" w:cs="Times New Roman"/>
                <w:sz w:val="20"/>
                <w:szCs w:val="18"/>
              </w:rPr>
              <w:t>已在</w:t>
            </w:r>
            <w:r w:rsidRPr="00E00DC7">
              <w:rPr>
                <w:rFonts w:ascii="Calibri" w:eastAsia="宋体" w:hAnsi="Calibri" w:cs="Times New Roman" w:hint="eastAsia"/>
                <w:sz w:val="20"/>
                <w:szCs w:val="18"/>
              </w:rPr>
              <w:t>往</w:t>
            </w:r>
            <w:r w:rsidRPr="00E00DC7">
              <w:rPr>
                <w:rFonts w:ascii="Calibri" w:eastAsia="宋体" w:hAnsi="Calibri" w:cs="Times New Roman"/>
                <w:sz w:val="20"/>
                <w:szCs w:val="18"/>
              </w:rPr>
              <w:t>届中国创新创业大赛或天津市创新创业大赛获奖的项目及</w:t>
            </w:r>
            <w:r w:rsidRPr="00E00DC7">
              <w:rPr>
                <w:rFonts w:ascii="Calibri" w:eastAsia="宋体" w:hAnsi="Calibri" w:cs="Times New Roman" w:hint="eastAsia"/>
                <w:sz w:val="20"/>
                <w:szCs w:val="18"/>
              </w:rPr>
              <w:t>项目</w:t>
            </w:r>
            <w:r w:rsidRPr="00E00DC7">
              <w:rPr>
                <w:rFonts w:ascii="Calibri" w:eastAsia="宋体" w:hAnsi="Calibri" w:cs="Times New Roman"/>
                <w:sz w:val="20"/>
                <w:szCs w:val="18"/>
              </w:rPr>
              <w:t>主体不得重复参赛</w:t>
            </w:r>
            <w:r w:rsidR="00A51E51">
              <w:rPr>
                <w:rFonts w:ascii="Calibri" w:eastAsia="宋体" w:hAnsi="Calibri" w:cs="Times New Roman" w:hint="eastAsia"/>
                <w:sz w:val="20"/>
                <w:szCs w:val="18"/>
              </w:rPr>
              <w:t>。</w:t>
            </w:r>
          </w:p>
        </w:tc>
        <w:tc>
          <w:tcPr>
            <w:tcW w:w="1418" w:type="dxa"/>
          </w:tcPr>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A0612F" w:rsidRDefault="00A0612F" w:rsidP="00EE6768">
            <w:pPr>
              <w:adjustRightInd w:val="0"/>
              <w:snapToGrid w:val="0"/>
              <w:rPr>
                <w:rFonts w:ascii="Calibri" w:eastAsia="宋体" w:hAnsi="Calibri" w:cs="Times New Roman"/>
                <w:sz w:val="20"/>
                <w:szCs w:val="18"/>
              </w:rPr>
            </w:pPr>
          </w:p>
          <w:p w:rsidR="00C2792B" w:rsidRPr="00E00DC7" w:rsidRDefault="00C2792B" w:rsidP="00EE6768">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对</w:t>
            </w:r>
            <w:r w:rsidRPr="00E00DC7">
              <w:rPr>
                <w:rFonts w:ascii="Calibri" w:eastAsia="宋体" w:hAnsi="Calibri" w:cs="Times New Roman"/>
                <w:sz w:val="20"/>
                <w:szCs w:val="18"/>
              </w:rPr>
              <w:t>获奖项目</w:t>
            </w:r>
            <w:r w:rsidRPr="00E00DC7">
              <w:rPr>
                <w:rFonts w:ascii="Calibri" w:eastAsia="宋体" w:hAnsi="Calibri" w:cs="Times New Roman" w:hint="eastAsia"/>
                <w:sz w:val="20"/>
                <w:szCs w:val="18"/>
              </w:rPr>
              <w:t>按奖项等次给予资金奖励</w:t>
            </w:r>
            <w:r w:rsidRPr="00E00DC7">
              <w:rPr>
                <w:rFonts w:ascii="Calibri" w:eastAsia="宋体" w:hAnsi="Calibri" w:cs="Times New Roman"/>
                <w:sz w:val="20"/>
                <w:szCs w:val="18"/>
              </w:rPr>
              <w:t>。</w:t>
            </w:r>
          </w:p>
          <w:p w:rsidR="00C2792B" w:rsidRPr="00E00DC7" w:rsidRDefault="00C2792B" w:rsidP="00EE6768">
            <w:pPr>
              <w:adjustRightInd w:val="0"/>
              <w:snapToGrid w:val="0"/>
              <w:rPr>
                <w:rFonts w:ascii="Calibri" w:eastAsia="宋体" w:hAnsi="Calibri" w:cs="Times New Roman"/>
                <w:sz w:val="20"/>
                <w:szCs w:val="18"/>
              </w:rPr>
            </w:pPr>
          </w:p>
        </w:tc>
        <w:tc>
          <w:tcPr>
            <w:tcW w:w="876" w:type="dxa"/>
          </w:tcPr>
          <w:p w:rsidR="00C2792B" w:rsidRPr="00E00DC7" w:rsidRDefault="00A0612F" w:rsidP="00EE6768">
            <w:pPr>
              <w:adjustRightInd w:val="0"/>
              <w:snapToGrid w:val="0"/>
              <w:rPr>
                <w:sz w:val="20"/>
                <w:szCs w:val="18"/>
              </w:rPr>
            </w:pPr>
            <w:r w:rsidRPr="00E00DC7">
              <w:rPr>
                <w:rFonts w:hint="eastAsia"/>
                <w:sz w:val="20"/>
                <w:szCs w:val="18"/>
              </w:rPr>
              <w:t>以市科委正式发布的通知时间为准</w:t>
            </w:r>
          </w:p>
        </w:tc>
        <w:tc>
          <w:tcPr>
            <w:tcW w:w="1193" w:type="dxa"/>
          </w:tcPr>
          <w:p w:rsidR="00C2792B" w:rsidRPr="00E00DC7" w:rsidRDefault="00C2792B" w:rsidP="00EE6768">
            <w:pPr>
              <w:adjustRightInd w:val="0"/>
              <w:snapToGrid w:val="0"/>
              <w:rPr>
                <w:sz w:val="20"/>
                <w:szCs w:val="18"/>
              </w:rPr>
            </w:pPr>
            <w:r w:rsidRPr="00E00DC7">
              <w:rPr>
                <w:rFonts w:hint="eastAsia"/>
                <w:sz w:val="20"/>
                <w:szCs w:val="18"/>
              </w:rPr>
              <w:t>创新体系建设与管理处</w:t>
            </w:r>
          </w:p>
          <w:p w:rsidR="00C2792B" w:rsidRPr="00E00DC7" w:rsidRDefault="00C2792B" w:rsidP="00EE6768">
            <w:pPr>
              <w:adjustRightInd w:val="0"/>
              <w:snapToGrid w:val="0"/>
              <w:rPr>
                <w:sz w:val="20"/>
                <w:szCs w:val="18"/>
              </w:rPr>
            </w:pPr>
            <w:r w:rsidRPr="00E00DC7">
              <w:rPr>
                <w:rFonts w:hint="eastAsia"/>
                <w:sz w:val="20"/>
                <w:szCs w:val="18"/>
              </w:rPr>
              <w:t>022-58832926</w:t>
            </w:r>
          </w:p>
        </w:tc>
      </w:tr>
    </w:tbl>
    <w:p w:rsidR="005468A7" w:rsidRDefault="005468A7" w:rsidP="00EE6768">
      <w:pPr>
        <w:adjustRightInd w:val="0"/>
        <w:snapToGrid w:val="0"/>
        <w:rPr>
          <w:sz w:val="28"/>
          <w:szCs w:val="28"/>
        </w:rPr>
      </w:pPr>
    </w:p>
    <w:p w:rsidR="00C4334E" w:rsidRDefault="00C4334E">
      <w:pPr>
        <w:widowControl/>
        <w:jc w:val="left"/>
        <w:rPr>
          <w:sz w:val="28"/>
          <w:szCs w:val="28"/>
        </w:rPr>
      </w:pPr>
      <w:r>
        <w:rPr>
          <w:sz w:val="28"/>
          <w:szCs w:val="28"/>
        </w:rPr>
        <w:br w:type="page"/>
      </w:r>
    </w:p>
    <w:tbl>
      <w:tblPr>
        <w:tblpPr w:leftFromText="180" w:rightFromText="180" w:vertAnchor="page" w:horzAnchor="margin" w:tblpY="1592"/>
        <w:tblW w:w="7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1"/>
        <w:gridCol w:w="538"/>
        <w:gridCol w:w="709"/>
        <w:gridCol w:w="5327"/>
        <w:gridCol w:w="919"/>
      </w:tblGrid>
      <w:tr w:rsidR="00C4334E" w:rsidRPr="00E00DC7" w:rsidTr="00C4334E">
        <w:tc>
          <w:tcPr>
            <w:tcW w:w="421" w:type="dxa"/>
            <w:tcBorders>
              <w:top w:val="single" w:sz="4" w:space="0" w:color="000000"/>
              <w:left w:val="single" w:sz="4" w:space="0" w:color="000000"/>
              <w:bottom w:val="single" w:sz="4" w:space="0" w:color="000000"/>
              <w:right w:val="single" w:sz="4" w:space="0" w:color="000000"/>
            </w:tcBorders>
            <w:vAlign w:val="center"/>
          </w:tcPr>
          <w:p w:rsidR="00C4334E" w:rsidRPr="00E00DC7" w:rsidRDefault="00C4334E" w:rsidP="00C4334E">
            <w:pPr>
              <w:adjustRightInd w:val="0"/>
              <w:snapToGrid w:val="0"/>
              <w:jc w:val="center"/>
              <w:rPr>
                <w:rFonts w:ascii="宋体" w:hAnsi="宋体"/>
                <w:sz w:val="20"/>
                <w:szCs w:val="20"/>
              </w:rPr>
            </w:pPr>
            <w:r>
              <w:rPr>
                <w:rFonts w:ascii="宋体" w:hAnsi="宋体" w:hint="eastAsia"/>
                <w:sz w:val="20"/>
                <w:szCs w:val="20"/>
              </w:rPr>
              <w:lastRenderedPageBreak/>
              <w:t>政策类型</w:t>
            </w:r>
          </w:p>
        </w:tc>
        <w:tc>
          <w:tcPr>
            <w:tcW w:w="538" w:type="dxa"/>
            <w:tcBorders>
              <w:top w:val="single" w:sz="4" w:space="0" w:color="000000"/>
              <w:left w:val="single" w:sz="4" w:space="0" w:color="000000"/>
              <w:bottom w:val="single" w:sz="4" w:space="0" w:color="000000"/>
              <w:right w:val="single" w:sz="4" w:space="0" w:color="auto"/>
            </w:tcBorders>
            <w:vAlign w:val="center"/>
          </w:tcPr>
          <w:p w:rsidR="00C4334E" w:rsidRPr="00E00DC7" w:rsidRDefault="00C4334E" w:rsidP="00C4334E">
            <w:pPr>
              <w:adjustRightInd w:val="0"/>
              <w:snapToGrid w:val="0"/>
              <w:jc w:val="center"/>
              <w:rPr>
                <w:rFonts w:ascii="宋体" w:hAnsi="宋体"/>
                <w:sz w:val="20"/>
                <w:szCs w:val="20"/>
              </w:rPr>
            </w:pPr>
            <w:r w:rsidRPr="00E00DC7">
              <w:rPr>
                <w:rFonts w:ascii="宋体" w:hAnsi="宋体" w:hint="eastAsia"/>
                <w:sz w:val="20"/>
                <w:szCs w:val="20"/>
              </w:rPr>
              <w:t>编号</w:t>
            </w:r>
          </w:p>
        </w:tc>
        <w:tc>
          <w:tcPr>
            <w:tcW w:w="70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jc w:val="center"/>
              <w:rPr>
                <w:rFonts w:ascii="宋体" w:hAnsi="宋体"/>
                <w:sz w:val="20"/>
                <w:szCs w:val="20"/>
              </w:rPr>
            </w:pPr>
            <w:r w:rsidRPr="00E00DC7">
              <w:rPr>
                <w:rFonts w:ascii="宋体" w:hAnsi="宋体" w:hint="eastAsia"/>
                <w:sz w:val="20"/>
                <w:szCs w:val="20"/>
              </w:rPr>
              <w:t>科技政策名称</w:t>
            </w:r>
          </w:p>
        </w:tc>
        <w:tc>
          <w:tcPr>
            <w:tcW w:w="5327" w:type="dxa"/>
            <w:tcBorders>
              <w:top w:val="single" w:sz="4" w:space="0" w:color="000000"/>
              <w:left w:val="single" w:sz="4" w:space="0" w:color="000000"/>
              <w:bottom w:val="single" w:sz="4" w:space="0" w:color="000000"/>
              <w:right w:val="single" w:sz="4" w:space="0" w:color="000000"/>
            </w:tcBorders>
            <w:vAlign w:val="center"/>
          </w:tcPr>
          <w:p w:rsidR="00C4334E" w:rsidRPr="00E00DC7" w:rsidRDefault="00C4334E" w:rsidP="00C4334E">
            <w:pPr>
              <w:adjustRightInd w:val="0"/>
              <w:snapToGrid w:val="0"/>
              <w:jc w:val="center"/>
              <w:rPr>
                <w:rFonts w:ascii="宋体" w:hAnsi="宋体"/>
                <w:sz w:val="20"/>
                <w:szCs w:val="20"/>
              </w:rPr>
            </w:pPr>
            <w:r w:rsidRPr="00E00DC7">
              <w:rPr>
                <w:rFonts w:ascii="宋体" w:hAnsi="宋体" w:hint="eastAsia"/>
                <w:sz w:val="20"/>
                <w:szCs w:val="20"/>
              </w:rPr>
              <w:t>要点</w:t>
            </w:r>
          </w:p>
        </w:tc>
        <w:tc>
          <w:tcPr>
            <w:tcW w:w="91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jc w:val="center"/>
              <w:rPr>
                <w:rFonts w:ascii="宋体" w:hAnsi="宋体"/>
                <w:sz w:val="20"/>
                <w:szCs w:val="20"/>
              </w:rPr>
            </w:pPr>
            <w:r w:rsidRPr="00E00DC7">
              <w:rPr>
                <w:rFonts w:ascii="宋体" w:hAnsi="宋体" w:hint="eastAsia"/>
                <w:sz w:val="20"/>
                <w:szCs w:val="20"/>
              </w:rPr>
              <w:t>责任</w:t>
            </w:r>
          </w:p>
          <w:p w:rsidR="00C4334E" w:rsidRPr="00E00DC7" w:rsidRDefault="00C4334E" w:rsidP="00C4334E">
            <w:pPr>
              <w:adjustRightInd w:val="0"/>
              <w:snapToGrid w:val="0"/>
              <w:jc w:val="center"/>
              <w:rPr>
                <w:rFonts w:ascii="宋体" w:hAnsi="宋体"/>
                <w:sz w:val="20"/>
                <w:szCs w:val="20"/>
              </w:rPr>
            </w:pPr>
            <w:r w:rsidRPr="00E00DC7">
              <w:rPr>
                <w:rFonts w:ascii="宋体" w:hAnsi="宋体" w:hint="eastAsia"/>
                <w:sz w:val="20"/>
                <w:szCs w:val="20"/>
              </w:rPr>
              <w:t>单位</w:t>
            </w:r>
          </w:p>
        </w:tc>
      </w:tr>
      <w:tr w:rsidR="00C4334E" w:rsidRPr="00E00DC7" w:rsidTr="00C4334E">
        <w:tc>
          <w:tcPr>
            <w:tcW w:w="421" w:type="dxa"/>
            <w:vMerge w:val="restart"/>
            <w:tcBorders>
              <w:top w:val="single" w:sz="4" w:space="0" w:color="000000"/>
              <w:left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Pr>
                <w:rFonts w:ascii="宋体" w:hAnsi="宋体" w:hint="eastAsia"/>
                <w:sz w:val="20"/>
                <w:szCs w:val="20"/>
              </w:rPr>
              <w:t>激发科技人员创新活力</w:t>
            </w:r>
          </w:p>
        </w:tc>
        <w:tc>
          <w:tcPr>
            <w:tcW w:w="538" w:type="dxa"/>
            <w:tcBorders>
              <w:top w:val="single" w:sz="4" w:space="0" w:color="000000"/>
              <w:left w:val="single" w:sz="4" w:space="0" w:color="000000"/>
              <w:bottom w:val="single" w:sz="4" w:space="0" w:color="000000"/>
              <w:right w:val="single" w:sz="4" w:space="0" w:color="auto"/>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1</w:t>
            </w:r>
          </w:p>
        </w:tc>
        <w:tc>
          <w:tcPr>
            <w:tcW w:w="70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科技成果处置与奖励</w:t>
            </w:r>
          </w:p>
        </w:tc>
        <w:tc>
          <w:tcPr>
            <w:tcW w:w="5327" w:type="dxa"/>
            <w:tcBorders>
              <w:top w:val="single" w:sz="4" w:space="0" w:color="000000"/>
              <w:left w:val="single" w:sz="4" w:space="0" w:color="000000"/>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1、实施《天津市促进科技成果转化条例》，落实高校和科研院所科技成果使用处置和收益分配自主权，科技成果转化收益全部归单位所有，给予为完成、转化科技成果作出重要贡献的人员不低于</w:t>
            </w:r>
            <w:r w:rsidRPr="00E00DC7">
              <w:rPr>
                <w:rFonts w:ascii="宋体" w:hAnsi="宋体"/>
                <w:sz w:val="20"/>
                <w:szCs w:val="20"/>
              </w:rPr>
              <w:t>50%</w:t>
            </w:r>
            <w:r w:rsidR="00A51E51">
              <w:rPr>
                <w:rFonts w:ascii="宋体" w:hAnsi="宋体" w:hint="eastAsia"/>
                <w:sz w:val="20"/>
                <w:szCs w:val="20"/>
              </w:rPr>
              <w:t>的奖励；各单位在此基础上可自主提高对科技人员的奖励比例；</w:t>
            </w:r>
          </w:p>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2、担任领导职务的科技人员作为科技成果主要完成人或对科技成果转化作出重要贡献的，可以按照有关规定获得科技成果转化的现金、股权等奖励或者报酬。</w:t>
            </w:r>
          </w:p>
        </w:tc>
        <w:tc>
          <w:tcPr>
            <w:tcW w:w="91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市科委、市教委、</w:t>
            </w:r>
          </w:p>
        </w:tc>
      </w:tr>
      <w:tr w:rsidR="00C4334E" w:rsidRPr="00E00DC7" w:rsidTr="00C4334E">
        <w:tc>
          <w:tcPr>
            <w:tcW w:w="421" w:type="dxa"/>
            <w:vMerge/>
            <w:tcBorders>
              <w:left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p>
        </w:tc>
        <w:tc>
          <w:tcPr>
            <w:tcW w:w="538" w:type="dxa"/>
            <w:tcBorders>
              <w:top w:val="single" w:sz="4" w:space="0" w:color="000000"/>
              <w:left w:val="single" w:sz="4" w:space="0" w:color="000000"/>
              <w:bottom w:val="single" w:sz="4" w:space="0" w:color="000000"/>
              <w:right w:val="single" w:sz="4" w:space="0" w:color="auto"/>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2</w:t>
            </w:r>
          </w:p>
        </w:tc>
        <w:tc>
          <w:tcPr>
            <w:tcW w:w="70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绩效分配自主权</w:t>
            </w:r>
          </w:p>
        </w:tc>
        <w:tc>
          <w:tcPr>
            <w:tcW w:w="5327" w:type="dxa"/>
            <w:tcBorders>
              <w:top w:val="single" w:sz="4" w:space="0" w:color="000000"/>
              <w:left w:val="single" w:sz="4" w:space="0" w:color="000000"/>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1、人员承担的科技成果转化奖励</w:t>
            </w:r>
            <w:r w:rsidR="00A51E51">
              <w:rPr>
                <w:rFonts w:ascii="宋体" w:hAnsi="宋体" w:hint="eastAsia"/>
                <w:sz w:val="20"/>
                <w:szCs w:val="20"/>
              </w:rPr>
              <w:t>、科研经费绩效奖励、企业科研项目所获收入，均不纳入绩效工资总额；</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2、校和科研院所具有横向项目结余经费分配自主权，视为科技成果转化收入，与项目组约定分配比例，或提取一定比</w:t>
            </w:r>
            <w:r w:rsidR="00A51E51">
              <w:rPr>
                <w:rFonts w:ascii="宋体" w:hAnsi="宋体" w:hint="eastAsia"/>
                <w:sz w:val="20"/>
                <w:szCs w:val="20"/>
              </w:rPr>
              <w:t>例管理费后用于对项目组成员的绩效奖励；</w:t>
            </w:r>
          </w:p>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3、机构、高校转化职务科技成果以股份或出资比例等股权形式给予科技人员的个人奖励，暂不征收个人所得税。</w:t>
            </w:r>
          </w:p>
        </w:tc>
        <w:tc>
          <w:tcPr>
            <w:tcW w:w="91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市财政局、市人力社保局、市教委、市科委</w:t>
            </w:r>
          </w:p>
        </w:tc>
      </w:tr>
      <w:tr w:rsidR="00C4334E" w:rsidRPr="00E00DC7" w:rsidTr="00C4334E">
        <w:tc>
          <w:tcPr>
            <w:tcW w:w="421" w:type="dxa"/>
            <w:vMerge/>
            <w:tcBorders>
              <w:left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p>
        </w:tc>
        <w:tc>
          <w:tcPr>
            <w:tcW w:w="538" w:type="dxa"/>
            <w:tcBorders>
              <w:top w:val="single" w:sz="4" w:space="0" w:color="000000"/>
              <w:left w:val="single" w:sz="4" w:space="0" w:color="000000"/>
              <w:bottom w:val="single" w:sz="4" w:space="0" w:color="000000"/>
              <w:right w:val="single" w:sz="4" w:space="0" w:color="auto"/>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3</w:t>
            </w:r>
          </w:p>
        </w:tc>
        <w:tc>
          <w:tcPr>
            <w:tcW w:w="70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财政科研经费管理</w:t>
            </w:r>
          </w:p>
        </w:tc>
        <w:tc>
          <w:tcPr>
            <w:tcW w:w="5327" w:type="dxa"/>
            <w:tcBorders>
              <w:top w:val="single" w:sz="4" w:space="0" w:color="000000"/>
              <w:left w:val="single" w:sz="4" w:space="0" w:color="000000"/>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1、科研单位科研经费间接费用中的内部机构间成本分摊</w:t>
            </w:r>
            <w:r w:rsidR="00A51E51">
              <w:rPr>
                <w:rFonts w:ascii="宋体" w:hAnsi="宋体" w:hint="eastAsia"/>
                <w:sz w:val="20"/>
                <w:szCs w:val="20"/>
              </w:rPr>
              <w:t>费用等合理的结算支出，可从承担单位零余额账户划转到单位基本账户；</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2、项目实施过程中科研人员发生的差旅、会议、国际合作与交流支出</w:t>
            </w:r>
            <w:r w:rsidR="00A51E51">
              <w:rPr>
                <w:rFonts w:ascii="宋体" w:hAnsi="宋体" w:hint="eastAsia"/>
                <w:sz w:val="20"/>
                <w:szCs w:val="20"/>
              </w:rPr>
              <w:t>，由科研人员结合科技活动实际需要编制预算并按本单位规定统筹使用；</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3、高校、科研院所使用科研项目资金采购科研仪器设备，可自行组织或委托采购代理机构组织实施，可在我市政府采购评审专家库外自行选定相应专业领域的评审</w:t>
            </w:r>
            <w:r w:rsidR="00A51E51">
              <w:rPr>
                <w:rFonts w:ascii="宋体" w:hAnsi="宋体" w:hint="eastAsia"/>
                <w:sz w:val="20"/>
                <w:szCs w:val="20"/>
              </w:rPr>
              <w:t>专家；使用横向科研经费采购科研仪器设备的，可以参照上述规定执行；</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4、单位在编制重大科研项目资金预算时，可在其他费用类别中编报</w:t>
            </w:r>
            <w:r w:rsidR="00A51E51">
              <w:rPr>
                <w:rFonts w:ascii="宋体" w:hAnsi="宋体" w:hint="eastAsia"/>
                <w:sz w:val="20"/>
                <w:szCs w:val="20"/>
              </w:rPr>
              <w:t>一定比例的不可预见费，由项目负责人负责审批列支不可预见费用支出；</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5、财政性资金资助的市级自主创新项目计划中的软科学研究项目、软件开发项目、咨询服务类项目以及创新哲学社会科学项目的绩效支出比例，可达项目经费扣除设备购置费后的60%</w:t>
            </w:r>
            <w:r w:rsidR="00A51E51">
              <w:rPr>
                <w:rFonts w:ascii="宋体" w:hAnsi="宋体" w:hint="eastAsia"/>
                <w:sz w:val="20"/>
                <w:szCs w:val="20"/>
              </w:rPr>
              <w:t>，绩效支出安排与科技人员在项目工作中实际贡献挂钩；</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6、项目年度结存资金可由项目承担单位结转下年，按规定继续使用，承担单位信用评价较好的，项目结余资金2</w:t>
            </w:r>
            <w:r w:rsidR="00A51E51">
              <w:rPr>
                <w:rFonts w:ascii="宋体" w:hAnsi="宋体" w:hint="eastAsia"/>
                <w:sz w:val="20"/>
                <w:szCs w:val="20"/>
              </w:rPr>
              <w:t>年内可统筹用于科研活动直接支出；</w:t>
            </w:r>
          </w:p>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7、科研院所在预算编制、经费报销等方面建立科研财务助理或专员制度，支持建立“互联网+”信息管理服务平台，让科技人员更加专注科技创新。</w:t>
            </w:r>
          </w:p>
        </w:tc>
        <w:tc>
          <w:tcPr>
            <w:tcW w:w="91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市财政局</w:t>
            </w:r>
          </w:p>
        </w:tc>
      </w:tr>
      <w:tr w:rsidR="00C4334E" w:rsidRPr="00E00DC7" w:rsidTr="00C4334E">
        <w:tc>
          <w:tcPr>
            <w:tcW w:w="421" w:type="dxa"/>
            <w:vMerge/>
            <w:tcBorders>
              <w:left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p>
        </w:tc>
        <w:tc>
          <w:tcPr>
            <w:tcW w:w="538" w:type="dxa"/>
            <w:tcBorders>
              <w:top w:val="single" w:sz="4" w:space="0" w:color="000000"/>
              <w:left w:val="single" w:sz="4" w:space="0" w:color="000000"/>
              <w:bottom w:val="single" w:sz="4" w:space="0" w:color="000000"/>
              <w:right w:val="single" w:sz="4" w:space="0" w:color="auto"/>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4</w:t>
            </w:r>
          </w:p>
        </w:tc>
        <w:tc>
          <w:tcPr>
            <w:tcW w:w="70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离岗创业</w:t>
            </w:r>
          </w:p>
        </w:tc>
        <w:tc>
          <w:tcPr>
            <w:tcW w:w="5327" w:type="dxa"/>
            <w:tcBorders>
              <w:top w:val="single" w:sz="4" w:space="0" w:color="000000"/>
              <w:left w:val="single" w:sz="4" w:space="0" w:color="000000"/>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高校、科研院所科研人员离岗创业，离岗创业5年内，保留人事关系，工龄连续计算，档案工资正常晋升，并与原单位其他在岗人员同等享有职称评聘、岗位等级晋升和社会保险等方面的权利，原单位应根据科研人员创业实际情况，与其签订或变更聘用合同，明确权利和义务。</w:t>
            </w:r>
          </w:p>
        </w:tc>
        <w:tc>
          <w:tcPr>
            <w:tcW w:w="91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市人力社保局、市教委、市科委</w:t>
            </w:r>
          </w:p>
        </w:tc>
      </w:tr>
      <w:tr w:rsidR="00C4334E" w:rsidRPr="00E00DC7" w:rsidTr="00C4334E">
        <w:tc>
          <w:tcPr>
            <w:tcW w:w="421" w:type="dxa"/>
            <w:vMerge/>
            <w:tcBorders>
              <w:left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p>
        </w:tc>
        <w:tc>
          <w:tcPr>
            <w:tcW w:w="538" w:type="dxa"/>
            <w:tcBorders>
              <w:top w:val="single" w:sz="4" w:space="0" w:color="000000"/>
              <w:left w:val="single" w:sz="4" w:space="0" w:color="000000"/>
              <w:bottom w:val="single" w:sz="4" w:space="0" w:color="000000"/>
              <w:right w:val="single" w:sz="4" w:space="0" w:color="auto"/>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5</w:t>
            </w:r>
          </w:p>
        </w:tc>
        <w:tc>
          <w:tcPr>
            <w:tcW w:w="70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出国管理</w:t>
            </w:r>
          </w:p>
          <w:p w:rsidR="00C4334E" w:rsidRPr="00E00DC7" w:rsidRDefault="00C4334E" w:rsidP="00C4334E">
            <w:pPr>
              <w:adjustRightInd w:val="0"/>
              <w:snapToGrid w:val="0"/>
              <w:rPr>
                <w:rFonts w:ascii="宋体" w:hAnsi="宋体"/>
                <w:sz w:val="20"/>
                <w:szCs w:val="20"/>
              </w:rPr>
            </w:pPr>
          </w:p>
        </w:tc>
        <w:tc>
          <w:tcPr>
            <w:tcW w:w="5327" w:type="dxa"/>
            <w:tcBorders>
              <w:top w:val="single" w:sz="4" w:space="0" w:color="000000"/>
              <w:left w:val="single" w:sz="4" w:space="0" w:color="000000"/>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1、支持教学科研人员广泛参加国际交流与合作，对开展教育教学活动、科学研究、学术访问、出席重要国际学术会议以及执行国际学术组织履职任务等，因公出国（境）批次数、团组人数、在外停留天数等根据工作实际需要安排，不列入国家工作人员因公出国（境）批次、人次及在外停留天数等</w:t>
            </w:r>
            <w:r w:rsidR="00A51E51">
              <w:rPr>
                <w:rFonts w:ascii="宋体" w:hAnsi="宋体" w:hint="eastAsia"/>
                <w:sz w:val="20"/>
                <w:szCs w:val="20"/>
              </w:rPr>
              <w:lastRenderedPageBreak/>
              <w:t>计划量化管理范畴；</w:t>
            </w:r>
          </w:p>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2、科研项目资金中列支的国际合作与交流费不纳入“三公”经费统计范围，各单位对相关出访团组、人次数和经费单独统计。</w:t>
            </w:r>
          </w:p>
        </w:tc>
        <w:tc>
          <w:tcPr>
            <w:tcW w:w="91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lastRenderedPageBreak/>
              <w:t>市外办、市财政局</w:t>
            </w:r>
          </w:p>
        </w:tc>
      </w:tr>
      <w:tr w:rsidR="00C4334E" w:rsidRPr="00E00DC7" w:rsidTr="00C4334E">
        <w:tc>
          <w:tcPr>
            <w:tcW w:w="421" w:type="dxa"/>
            <w:vMerge/>
            <w:tcBorders>
              <w:left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p>
        </w:tc>
        <w:tc>
          <w:tcPr>
            <w:tcW w:w="538" w:type="dxa"/>
            <w:tcBorders>
              <w:top w:val="single" w:sz="4" w:space="0" w:color="000000"/>
              <w:left w:val="single" w:sz="4" w:space="0" w:color="000000"/>
              <w:bottom w:val="single" w:sz="4" w:space="0" w:color="000000"/>
              <w:right w:val="single" w:sz="4" w:space="0" w:color="auto"/>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6</w:t>
            </w:r>
          </w:p>
        </w:tc>
        <w:tc>
          <w:tcPr>
            <w:tcW w:w="70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尽职免责</w:t>
            </w:r>
          </w:p>
        </w:tc>
        <w:tc>
          <w:tcPr>
            <w:tcW w:w="5327" w:type="dxa"/>
            <w:tcBorders>
              <w:top w:val="single" w:sz="4" w:space="0" w:color="000000"/>
              <w:left w:val="single" w:sz="4" w:space="0" w:color="000000"/>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1、正确区分合法兼职获利行为、合法的科技成果转化收益分配、科技创新探索失败、按实际需要使用科研经费和风</w:t>
            </w:r>
            <w:r w:rsidR="00A51E51">
              <w:rPr>
                <w:rFonts w:ascii="宋体" w:hAnsi="宋体" w:hint="eastAsia"/>
                <w:sz w:val="20"/>
                <w:szCs w:val="20"/>
              </w:rPr>
              <w:t>险投资正常亏损等与违法违规违纪行为，依法保护科技人员的合法权益；</w:t>
            </w:r>
          </w:p>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2、在履行应尽义务、没有谋取非法利益的前提下，科技人员在科技成果使用、处置和收益中出现的过错，以纠正为主，不进行责任追究。</w:t>
            </w:r>
          </w:p>
        </w:tc>
        <w:tc>
          <w:tcPr>
            <w:tcW w:w="91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adjustRightInd w:val="0"/>
              <w:snapToGrid w:val="0"/>
              <w:rPr>
                <w:rFonts w:ascii="宋体" w:hAnsi="宋体"/>
                <w:sz w:val="20"/>
                <w:szCs w:val="20"/>
              </w:rPr>
            </w:pPr>
            <w:r w:rsidRPr="00E00DC7">
              <w:rPr>
                <w:rFonts w:ascii="宋体" w:hAnsi="宋体" w:hint="eastAsia"/>
                <w:sz w:val="20"/>
                <w:szCs w:val="20"/>
              </w:rPr>
              <w:t>市教委、市审计局、市国资委、市财政局、市科委</w:t>
            </w:r>
          </w:p>
        </w:tc>
      </w:tr>
      <w:tr w:rsidR="00C4334E" w:rsidRPr="00E00DC7" w:rsidTr="00C4334E">
        <w:tc>
          <w:tcPr>
            <w:tcW w:w="421" w:type="dxa"/>
            <w:vMerge/>
            <w:tcBorders>
              <w:left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p>
        </w:tc>
        <w:tc>
          <w:tcPr>
            <w:tcW w:w="538" w:type="dxa"/>
            <w:tcBorders>
              <w:top w:val="single" w:sz="4" w:space="0" w:color="000000"/>
              <w:left w:val="single" w:sz="4" w:space="0" w:color="000000"/>
              <w:bottom w:val="single" w:sz="4" w:space="0" w:color="000000"/>
              <w:right w:val="single" w:sz="4" w:space="0" w:color="auto"/>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7</w:t>
            </w:r>
          </w:p>
        </w:tc>
        <w:tc>
          <w:tcPr>
            <w:tcW w:w="70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人才评价与职称改革</w:t>
            </w:r>
          </w:p>
        </w:tc>
        <w:tc>
          <w:tcPr>
            <w:tcW w:w="5327" w:type="dxa"/>
            <w:tcBorders>
              <w:top w:val="single" w:sz="4" w:space="0" w:color="000000"/>
              <w:left w:val="single" w:sz="4" w:space="0" w:color="000000"/>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1、针对不同人才岗位特征，制定科技人员评价标准，进一步提高评价的科学性和准确性。对基础研究人才以同行学术评价为主，突出代表作、论文等理论成果的权重；对应用研究和技术开发人才突出市场评价，提高创新能力、创新成果的标准权重；对科技成果转化</w:t>
            </w:r>
            <w:r w:rsidR="00A51E51">
              <w:rPr>
                <w:rFonts w:ascii="宋体" w:hAnsi="宋体" w:hint="eastAsia"/>
                <w:sz w:val="20"/>
                <w:szCs w:val="20"/>
              </w:rPr>
              <w:t>人才强调转化效益评价，突出成果转化及其经济和社会效益的标准权重；</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2、充分发挥用人单位主体作用，在人才集中的高校、科研院所推行自主评价办法。</w:t>
            </w:r>
          </w:p>
        </w:tc>
        <w:tc>
          <w:tcPr>
            <w:tcW w:w="91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市人力社保局、市教委、市科委、市卫生计生委</w:t>
            </w:r>
          </w:p>
        </w:tc>
      </w:tr>
      <w:tr w:rsidR="00C4334E" w:rsidRPr="00E00DC7" w:rsidTr="00C4334E">
        <w:trPr>
          <w:trHeight w:val="2559"/>
        </w:trPr>
        <w:tc>
          <w:tcPr>
            <w:tcW w:w="421" w:type="dxa"/>
            <w:vMerge/>
            <w:tcBorders>
              <w:left w:val="single" w:sz="4" w:space="0" w:color="000000"/>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p>
        </w:tc>
        <w:tc>
          <w:tcPr>
            <w:tcW w:w="538" w:type="dxa"/>
            <w:tcBorders>
              <w:top w:val="single" w:sz="4" w:space="0" w:color="000000"/>
              <w:left w:val="single" w:sz="4" w:space="0" w:color="000000"/>
              <w:bottom w:val="single" w:sz="4" w:space="0" w:color="000000"/>
              <w:right w:val="single" w:sz="4" w:space="0" w:color="auto"/>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8</w:t>
            </w:r>
          </w:p>
        </w:tc>
        <w:tc>
          <w:tcPr>
            <w:tcW w:w="70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人才服务</w:t>
            </w:r>
          </w:p>
        </w:tc>
        <w:tc>
          <w:tcPr>
            <w:tcW w:w="5327" w:type="dxa"/>
            <w:tcBorders>
              <w:top w:val="single" w:sz="4" w:space="0" w:color="000000"/>
              <w:left w:val="single" w:sz="4" w:space="0" w:color="000000"/>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1、对引进的高端人才</w:t>
            </w:r>
            <w:r w:rsidR="00A51E51">
              <w:rPr>
                <w:rFonts w:ascii="宋体" w:hAnsi="宋体" w:hint="eastAsia"/>
                <w:sz w:val="20"/>
                <w:szCs w:val="20"/>
              </w:rPr>
              <w:t>，其配偶、子女可直接落户市级人才公寓，子女可按要求安排入学入园；</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2、支持符合条件、贡献突出的外籍人才申办永久居留资格。</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3</w:t>
            </w:r>
            <w:r w:rsidR="00A51E51">
              <w:rPr>
                <w:rFonts w:ascii="宋体" w:hAnsi="宋体" w:hint="eastAsia"/>
                <w:sz w:val="20"/>
                <w:szCs w:val="20"/>
              </w:rPr>
              <w:t>、支持引进的高端人才在津购买首套自住住房；</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4、符合条件的外籍人才在缴存、提取住房公积金方面与我</w:t>
            </w:r>
            <w:r w:rsidR="00A51E51">
              <w:rPr>
                <w:rFonts w:ascii="宋体" w:hAnsi="宋体" w:hint="eastAsia"/>
                <w:sz w:val="20"/>
                <w:szCs w:val="20"/>
              </w:rPr>
              <w:t>市居民享受同等待遇；</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5</w:t>
            </w:r>
            <w:r w:rsidR="00A51E51">
              <w:rPr>
                <w:rFonts w:ascii="宋体" w:hAnsi="宋体" w:hint="eastAsia"/>
                <w:sz w:val="20"/>
                <w:szCs w:val="20"/>
              </w:rPr>
              <w:t>、放宽对聘用外籍人才和引进急需高端人才年龄限制；</w:t>
            </w:r>
          </w:p>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6、探索建立高校、科研院所高端人才学术休假制度，符合相关条件的，可享受一定期限的带薪学术休假。</w:t>
            </w:r>
          </w:p>
        </w:tc>
        <w:tc>
          <w:tcPr>
            <w:tcW w:w="91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sidRPr="00E00DC7">
              <w:rPr>
                <w:rFonts w:ascii="宋体" w:hAnsi="宋体" w:hint="eastAsia"/>
                <w:sz w:val="20"/>
                <w:szCs w:val="20"/>
              </w:rPr>
              <w:t>市人才办、市人力社保局、市教委、市财政局、市国土房管局</w:t>
            </w:r>
          </w:p>
        </w:tc>
      </w:tr>
      <w:tr w:rsidR="00C4334E" w:rsidRPr="00E00DC7" w:rsidTr="00C4334E">
        <w:trPr>
          <w:trHeight w:val="1992"/>
        </w:trPr>
        <w:tc>
          <w:tcPr>
            <w:tcW w:w="421" w:type="dxa"/>
            <w:tcBorders>
              <w:top w:val="single" w:sz="4" w:space="0" w:color="000000"/>
              <w:left w:val="single" w:sz="4" w:space="0" w:color="000000"/>
              <w:bottom w:val="single" w:sz="4" w:space="0" w:color="000000"/>
              <w:right w:val="single" w:sz="4" w:space="0" w:color="000000"/>
            </w:tcBorders>
            <w:vAlign w:val="center"/>
          </w:tcPr>
          <w:p w:rsidR="00C4334E" w:rsidRPr="00E00DC7" w:rsidRDefault="00895F7B" w:rsidP="00C4334E">
            <w:pPr>
              <w:widowControl/>
              <w:adjustRightInd w:val="0"/>
              <w:snapToGrid w:val="0"/>
              <w:rPr>
                <w:rFonts w:ascii="宋体" w:hAnsi="宋体"/>
                <w:sz w:val="20"/>
                <w:szCs w:val="20"/>
              </w:rPr>
            </w:pPr>
            <w:r>
              <w:rPr>
                <w:rFonts w:ascii="宋体" w:hAnsi="宋体" w:hint="eastAsia"/>
                <w:sz w:val="20"/>
                <w:szCs w:val="20"/>
              </w:rPr>
              <w:t>平台类</w:t>
            </w:r>
          </w:p>
        </w:tc>
        <w:tc>
          <w:tcPr>
            <w:tcW w:w="538" w:type="dxa"/>
            <w:tcBorders>
              <w:top w:val="single" w:sz="4" w:space="0" w:color="000000"/>
              <w:left w:val="single" w:sz="4" w:space="0" w:color="000000"/>
              <w:bottom w:val="single" w:sz="4" w:space="0" w:color="000000"/>
              <w:right w:val="single" w:sz="4" w:space="0" w:color="auto"/>
            </w:tcBorders>
            <w:vAlign w:val="center"/>
          </w:tcPr>
          <w:p w:rsidR="00C4334E" w:rsidRPr="00E00DC7" w:rsidRDefault="00C4334E" w:rsidP="00C4334E">
            <w:pPr>
              <w:widowControl/>
              <w:adjustRightInd w:val="0"/>
              <w:snapToGrid w:val="0"/>
              <w:rPr>
                <w:rFonts w:ascii="宋体" w:hAnsi="宋体"/>
                <w:sz w:val="20"/>
                <w:szCs w:val="20"/>
              </w:rPr>
            </w:pPr>
            <w:r>
              <w:rPr>
                <w:rFonts w:ascii="宋体" w:hAnsi="宋体" w:hint="eastAsia"/>
                <w:sz w:val="20"/>
                <w:szCs w:val="20"/>
              </w:rPr>
              <w:t>9</w:t>
            </w:r>
          </w:p>
        </w:tc>
        <w:tc>
          <w:tcPr>
            <w:tcW w:w="709" w:type="dxa"/>
            <w:tcBorders>
              <w:top w:val="single" w:sz="4" w:space="0" w:color="000000"/>
              <w:left w:val="single" w:sz="4" w:space="0" w:color="auto"/>
              <w:bottom w:val="single" w:sz="4" w:space="0" w:color="000000"/>
              <w:right w:val="single" w:sz="4" w:space="0" w:color="000000"/>
            </w:tcBorders>
          </w:tcPr>
          <w:p w:rsidR="001C1FB8" w:rsidRDefault="001C1FB8" w:rsidP="00C4334E">
            <w:pPr>
              <w:adjustRightInd w:val="0"/>
              <w:snapToGrid w:val="0"/>
              <w:rPr>
                <w:rFonts w:ascii="Calibri" w:eastAsia="宋体" w:hAnsi="Calibri" w:cs="Times New Roman"/>
                <w:sz w:val="20"/>
                <w:szCs w:val="18"/>
              </w:rPr>
            </w:pPr>
          </w:p>
          <w:p w:rsidR="001C1FB8" w:rsidRDefault="001C1FB8" w:rsidP="00C4334E">
            <w:pPr>
              <w:adjustRightInd w:val="0"/>
              <w:snapToGrid w:val="0"/>
              <w:rPr>
                <w:rFonts w:ascii="Calibri" w:eastAsia="宋体" w:hAnsi="Calibri" w:cs="Times New Roman"/>
                <w:sz w:val="20"/>
                <w:szCs w:val="18"/>
              </w:rPr>
            </w:pPr>
          </w:p>
          <w:p w:rsidR="00C4334E" w:rsidRPr="00E00DC7" w:rsidRDefault="00C4334E" w:rsidP="00C4334E">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重点实验室</w:t>
            </w:r>
          </w:p>
        </w:tc>
        <w:tc>
          <w:tcPr>
            <w:tcW w:w="5327" w:type="dxa"/>
            <w:tcBorders>
              <w:top w:val="single" w:sz="4" w:space="0" w:color="000000"/>
              <w:left w:val="single" w:sz="4" w:space="0" w:color="000000"/>
              <w:bottom w:val="single" w:sz="4" w:space="0" w:color="000000"/>
              <w:right w:val="single" w:sz="4" w:space="0" w:color="000000"/>
            </w:tcBorders>
          </w:tcPr>
          <w:p w:rsidR="001C1FB8" w:rsidRDefault="001C1FB8" w:rsidP="00C4334E">
            <w:pPr>
              <w:adjustRightInd w:val="0"/>
              <w:snapToGrid w:val="0"/>
              <w:rPr>
                <w:rFonts w:ascii="Calibri" w:eastAsia="宋体" w:hAnsi="Calibri" w:cs="Times New Roman"/>
                <w:sz w:val="20"/>
                <w:szCs w:val="18"/>
              </w:rPr>
            </w:pPr>
          </w:p>
          <w:p w:rsidR="001C1FB8" w:rsidRDefault="001C1FB8" w:rsidP="00C4334E">
            <w:pPr>
              <w:adjustRightInd w:val="0"/>
              <w:snapToGrid w:val="0"/>
              <w:rPr>
                <w:rFonts w:ascii="Calibri" w:eastAsia="宋体" w:hAnsi="Calibri" w:cs="Times New Roman"/>
                <w:sz w:val="20"/>
                <w:szCs w:val="18"/>
              </w:rPr>
            </w:pPr>
          </w:p>
          <w:p w:rsidR="00C4334E" w:rsidRPr="00E00DC7" w:rsidRDefault="00C4334E" w:rsidP="00C4334E">
            <w:pPr>
              <w:adjustRightInd w:val="0"/>
              <w:snapToGrid w:val="0"/>
              <w:rPr>
                <w:rFonts w:ascii="Calibri" w:eastAsia="宋体" w:hAnsi="Calibri" w:cs="Times New Roman"/>
                <w:sz w:val="20"/>
                <w:szCs w:val="18"/>
              </w:rPr>
            </w:pPr>
            <w:r w:rsidRPr="00E00DC7">
              <w:rPr>
                <w:rFonts w:ascii="Calibri" w:eastAsia="宋体" w:hAnsi="Calibri" w:cs="Times New Roman" w:hint="eastAsia"/>
                <w:sz w:val="20"/>
                <w:szCs w:val="18"/>
              </w:rPr>
              <w:t>鼓励高校和科研院所开展基础研究和应用基础研究，聚集高层次科学研究人才，推动技术进步。被认定为天津市重点实验室后，市科委定期对实验室进行评估，评估结果为优秀的，优先推荐申报国家重点实验室，并给予财政经费支持。</w:t>
            </w:r>
          </w:p>
        </w:tc>
        <w:tc>
          <w:tcPr>
            <w:tcW w:w="919" w:type="dxa"/>
            <w:tcBorders>
              <w:top w:val="single" w:sz="4" w:space="0" w:color="000000"/>
              <w:left w:val="single" w:sz="4" w:space="0" w:color="auto"/>
              <w:bottom w:val="single" w:sz="4" w:space="0" w:color="000000"/>
              <w:right w:val="single" w:sz="4" w:space="0" w:color="000000"/>
            </w:tcBorders>
            <w:vAlign w:val="center"/>
          </w:tcPr>
          <w:p w:rsidR="00C4334E" w:rsidRPr="00E00DC7" w:rsidRDefault="00C4334E" w:rsidP="00C4334E">
            <w:pPr>
              <w:widowControl/>
              <w:adjustRightInd w:val="0"/>
              <w:snapToGrid w:val="0"/>
              <w:rPr>
                <w:rFonts w:ascii="宋体" w:hAnsi="宋体"/>
                <w:sz w:val="20"/>
                <w:szCs w:val="20"/>
              </w:rPr>
            </w:pPr>
            <w:r>
              <w:rPr>
                <w:rFonts w:ascii="宋体" w:hAnsi="宋体" w:hint="eastAsia"/>
                <w:sz w:val="20"/>
                <w:szCs w:val="20"/>
              </w:rPr>
              <w:t>天津市科委</w:t>
            </w:r>
          </w:p>
        </w:tc>
      </w:tr>
    </w:tbl>
    <w:p w:rsidR="005468A7" w:rsidRDefault="005468A7" w:rsidP="00EE6768">
      <w:pPr>
        <w:adjustRightInd w:val="0"/>
        <w:snapToGrid w:val="0"/>
        <w:rPr>
          <w:sz w:val="28"/>
          <w:szCs w:val="28"/>
        </w:rPr>
      </w:pPr>
    </w:p>
    <w:p w:rsidR="00C4334E" w:rsidRDefault="00C4334E" w:rsidP="00EE6768">
      <w:pPr>
        <w:adjustRightInd w:val="0"/>
        <w:snapToGrid w:val="0"/>
        <w:rPr>
          <w:sz w:val="28"/>
          <w:szCs w:val="28"/>
        </w:rPr>
      </w:pPr>
    </w:p>
    <w:p w:rsidR="009D59F6" w:rsidRPr="00E00DC7" w:rsidRDefault="009D59F6" w:rsidP="00EE6768">
      <w:pPr>
        <w:adjustRightInd w:val="0"/>
        <w:snapToGrid w:val="0"/>
      </w:pPr>
      <w:r w:rsidRPr="00E00DC7">
        <w:rPr>
          <w:rFonts w:hint="eastAsia"/>
        </w:rPr>
        <w:t>天津市科学技术委员会地址：</w:t>
      </w:r>
      <w:r w:rsidRPr="00E00DC7">
        <w:t>天津市和平区成都道</w:t>
      </w:r>
      <w:r w:rsidRPr="00E00DC7">
        <w:t>116</w:t>
      </w:r>
      <w:r w:rsidRPr="00E00DC7">
        <w:t>号</w:t>
      </w:r>
    </w:p>
    <w:p w:rsidR="009D59F6" w:rsidRPr="00E00DC7" w:rsidRDefault="009D59F6" w:rsidP="00EE6768">
      <w:pPr>
        <w:adjustRightInd w:val="0"/>
        <w:snapToGrid w:val="0"/>
      </w:pPr>
      <w:r w:rsidRPr="00E00DC7">
        <w:rPr>
          <w:rFonts w:hint="eastAsia"/>
        </w:rPr>
        <w:t>联系电话：</w:t>
      </w:r>
      <w:r w:rsidR="00C45481" w:rsidRPr="00E00DC7">
        <w:t>86-22-58832999</w:t>
      </w:r>
      <w:r w:rsidR="00C45481" w:rsidRPr="00E00DC7">
        <w:t>（白天）；</w:t>
      </w:r>
      <w:r w:rsidR="00C45481" w:rsidRPr="00E00DC7">
        <w:t>58832998</w:t>
      </w:r>
      <w:r w:rsidR="00C45481" w:rsidRPr="00E00DC7">
        <w:t>（夜晚）</w:t>
      </w:r>
    </w:p>
    <w:p w:rsidR="009D59F6" w:rsidRPr="00E00DC7" w:rsidRDefault="009D59F6" w:rsidP="00EE6768">
      <w:pPr>
        <w:adjustRightInd w:val="0"/>
        <w:snapToGrid w:val="0"/>
      </w:pPr>
      <w:r w:rsidRPr="00E00DC7">
        <w:rPr>
          <w:rFonts w:hint="eastAsia"/>
        </w:rPr>
        <w:t>网址：</w:t>
      </w:r>
      <w:hyperlink r:id="rId8" w:history="1">
        <w:r w:rsidR="00197769" w:rsidRPr="00E93C74">
          <w:rPr>
            <w:rStyle w:val="aa"/>
          </w:rPr>
          <w:t>http://</w:t>
        </w:r>
        <w:r w:rsidR="00197769" w:rsidRPr="00E93C74">
          <w:rPr>
            <w:rStyle w:val="aa"/>
            <w:rFonts w:hint="eastAsia"/>
          </w:rPr>
          <w:t>kxjs.tj</w:t>
        </w:r>
        <w:r w:rsidR="00197769" w:rsidRPr="00E93C74">
          <w:rPr>
            <w:rStyle w:val="aa"/>
          </w:rPr>
          <w:t>.tstc.gov.cn/</w:t>
        </w:r>
      </w:hyperlink>
    </w:p>
    <w:p w:rsidR="00C45481" w:rsidRPr="00E00DC7" w:rsidRDefault="00C45481" w:rsidP="00EE6768">
      <w:pPr>
        <w:adjustRightInd w:val="0"/>
        <w:snapToGrid w:val="0"/>
      </w:pPr>
      <w:r w:rsidRPr="00E00DC7">
        <w:t>服务信箱：</w:t>
      </w:r>
      <w:r w:rsidRPr="00E00DC7">
        <w:t>zrxx@mail.kxjs.tj.gov.cn</w:t>
      </w:r>
    </w:p>
    <w:p w:rsidR="009D59F6" w:rsidRDefault="00C45481" w:rsidP="00EE6768">
      <w:pPr>
        <w:adjustRightInd w:val="0"/>
        <w:snapToGrid w:val="0"/>
      </w:pPr>
      <w:r w:rsidRPr="00E00DC7">
        <w:rPr>
          <w:rFonts w:hint="eastAsia"/>
        </w:rPr>
        <w:t>官方微信：</w:t>
      </w:r>
      <w:r w:rsidRPr="00E00DC7">
        <w:rPr>
          <w:rFonts w:hint="eastAsia"/>
          <w:noProof/>
        </w:rPr>
        <w:drawing>
          <wp:inline distT="0" distB="0" distL="0" distR="0">
            <wp:extent cx="866775" cy="8667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rsidR="009D59F6" w:rsidRDefault="009D59F6" w:rsidP="00EE6768">
      <w:pPr>
        <w:adjustRightInd w:val="0"/>
        <w:snapToGrid w:val="0"/>
      </w:pPr>
    </w:p>
    <w:p w:rsidR="009D59F6" w:rsidRDefault="009D59F6" w:rsidP="00EE6768">
      <w:pPr>
        <w:adjustRightInd w:val="0"/>
        <w:snapToGrid w:val="0"/>
      </w:pPr>
    </w:p>
    <w:p w:rsidR="00EE7654" w:rsidRDefault="00EE7654" w:rsidP="00EE6768">
      <w:pPr>
        <w:adjustRightInd w:val="0"/>
        <w:snapToGrid w:val="0"/>
      </w:pPr>
    </w:p>
    <w:sectPr w:rsidR="00EE7654" w:rsidSect="000C7F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6A" w:rsidRDefault="00545B6A" w:rsidP="008B2246">
      <w:r>
        <w:separator/>
      </w:r>
    </w:p>
  </w:endnote>
  <w:endnote w:type="continuationSeparator" w:id="0">
    <w:p w:rsidR="00545B6A" w:rsidRDefault="00545B6A" w:rsidP="008B2246">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notTrueType/>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6A" w:rsidRDefault="00545B6A" w:rsidP="008B2246">
      <w:r>
        <w:separator/>
      </w:r>
    </w:p>
  </w:footnote>
  <w:footnote w:type="continuationSeparator" w:id="0">
    <w:p w:rsidR="00545B6A" w:rsidRDefault="00545B6A" w:rsidP="008B2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6031"/>
    <w:multiLevelType w:val="multilevel"/>
    <w:tmpl w:val="059C6031"/>
    <w:lvl w:ilvl="0">
      <w:start w:val="1"/>
      <w:numFmt w:val="chineseCountingThousand"/>
      <w:lvlText w:val="第%1条 "/>
      <w:lvlJc w:val="left"/>
      <w:pPr>
        <w:ind w:left="3822" w:hanging="420"/>
      </w:pPr>
      <w:rPr>
        <w:rFonts w:ascii="黑体" w:eastAsia="黑体" w:hAnsi="黑体" w:hint="eastAsia"/>
        <w:color w:val="auto"/>
        <w:position w:val="0"/>
        <w:sz w:val="32"/>
        <w:szCs w:val="32"/>
        <w:lang w:val="en-US"/>
      </w:rPr>
    </w:lvl>
    <w:lvl w:ilvl="1">
      <w:start w:val="1"/>
      <w:numFmt w:val="lowerLetter"/>
      <w:lvlText w:val="%2)"/>
      <w:lvlJc w:val="left"/>
      <w:pPr>
        <w:ind w:left="2258" w:hanging="420"/>
      </w:pPr>
    </w:lvl>
    <w:lvl w:ilvl="2">
      <w:start w:val="1"/>
      <w:numFmt w:val="lowerRoman"/>
      <w:lvlText w:val="%3."/>
      <w:lvlJc w:val="right"/>
      <w:pPr>
        <w:ind w:left="2678" w:hanging="420"/>
      </w:pPr>
    </w:lvl>
    <w:lvl w:ilvl="3">
      <w:start w:val="1"/>
      <w:numFmt w:val="decimal"/>
      <w:lvlText w:val="%4."/>
      <w:lvlJc w:val="left"/>
      <w:pPr>
        <w:ind w:left="3098" w:hanging="420"/>
      </w:pPr>
    </w:lvl>
    <w:lvl w:ilvl="4">
      <w:start w:val="1"/>
      <w:numFmt w:val="lowerLetter"/>
      <w:lvlText w:val="%5)"/>
      <w:lvlJc w:val="left"/>
      <w:pPr>
        <w:ind w:left="3518" w:hanging="420"/>
      </w:pPr>
    </w:lvl>
    <w:lvl w:ilvl="5">
      <w:start w:val="1"/>
      <w:numFmt w:val="lowerRoman"/>
      <w:lvlText w:val="%6."/>
      <w:lvlJc w:val="right"/>
      <w:pPr>
        <w:ind w:left="3938" w:hanging="420"/>
      </w:pPr>
    </w:lvl>
    <w:lvl w:ilvl="6">
      <w:start w:val="1"/>
      <w:numFmt w:val="decimal"/>
      <w:lvlText w:val="%7."/>
      <w:lvlJc w:val="left"/>
      <w:pPr>
        <w:ind w:left="4358" w:hanging="420"/>
      </w:pPr>
    </w:lvl>
    <w:lvl w:ilvl="7">
      <w:start w:val="1"/>
      <w:numFmt w:val="lowerLetter"/>
      <w:lvlText w:val="%8)"/>
      <w:lvlJc w:val="left"/>
      <w:pPr>
        <w:ind w:left="4778" w:hanging="420"/>
      </w:pPr>
    </w:lvl>
    <w:lvl w:ilvl="8">
      <w:start w:val="1"/>
      <w:numFmt w:val="lowerRoman"/>
      <w:lvlText w:val="%9."/>
      <w:lvlJc w:val="right"/>
      <w:pPr>
        <w:ind w:left="5198" w:hanging="420"/>
      </w:pPr>
    </w:lvl>
  </w:abstractNum>
  <w:abstractNum w:abstractNumId="1">
    <w:nsid w:val="50C30F19"/>
    <w:multiLevelType w:val="hybridMultilevel"/>
    <w:tmpl w:val="279E51AC"/>
    <w:lvl w:ilvl="0" w:tplc="8408993E">
      <w:start w:val="1"/>
      <w:numFmt w:val="japaneseCounting"/>
      <w:lvlText w:val="第%1条"/>
      <w:lvlJc w:val="left"/>
      <w:pPr>
        <w:ind w:left="2265" w:hanging="1185"/>
      </w:pPr>
      <w:rPr>
        <w:rFonts w:ascii="仿宋_GB2312" w:eastAsia="仿宋_GB2312" w:hint="eastAsia"/>
        <w:b/>
        <w:sz w:val="32"/>
        <w:szCs w:val="32"/>
      </w:rPr>
    </w:lvl>
    <w:lvl w:ilvl="1" w:tplc="04090019">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246"/>
    <w:rsid w:val="000003F1"/>
    <w:rsid w:val="00013FBF"/>
    <w:rsid w:val="000327CA"/>
    <w:rsid w:val="00056BA2"/>
    <w:rsid w:val="0005746E"/>
    <w:rsid w:val="00072F69"/>
    <w:rsid w:val="00094BA7"/>
    <w:rsid w:val="000A2BD6"/>
    <w:rsid w:val="000C1A90"/>
    <w:rsid w:val="000C63D3"/>
    <w:rsid w:val="000C7F1C"/>
    <w:rsid w:val="000E011F"/>
    <w:rsid w:val="000F339A"/>
    <w:rsid w:val="001064BA"/>
    <w:rsid w:val="001313C6"/>
    <w:rsid w:val="00134AFE"/>
    <w:rsid w:val="00145610"/>
    <w:rsid w:val="00187EB3"/>
    <w:rsid w:val="00197769"/>
    <w:rsid w:val="001A18E7"/>
    <w:rsid w:val="001C116F"/>
    <w:rsid w:val="001C1FB8"/>
    <w:rsid w:val="001C56A9"/>
    <w:rsid w:val="001E3BD7"/>
    <w:rsid w:val="001E42BE"/>
    <w:rsid w:val="002071C6"/>
    <w:rsid w:val="002372CE"/>
    <w:rsid w:val="00244F51"/>
    <w:rsid w:val="0025079B"/>
    <w:rsid w:val="00252AC0"/>
    <w:rsid w:val="002A2C60"/>
    <w:rsid w:val="002A46E9"/>
    <w:rsid w:val="002B0105"/>
    <w:rsid w:val="002D7132"/>
    <w:rsid w:val="002F3185"/>
    <w:rsid w:val="0032187D"/>
    <w:rsid w:val="00325F7C"/>
    <w:rsid w:val="00344865"/>
    <w:rsid w:val="00367472"/>
    <w:rsid w:val="003732E3"/>
    <w:rsid w:val="00374B07"/>
    <w:rsid w:val="003A40B4"/>
    <w:rsid w:val="003A50ED"/>
    <w:rsid w:val="003A5BBD"/>
    <w:rsid w:val="003A62E6"/>
    <w:rsid w:val="003B3B04"/>
    <w:rsid w:val="003D2459"/>
    <w:rsid w:val="003D68DD"/>
    <w:rsid w:val="003E0E32"/>
    <w:rsid w:val="003F2163"/>
    <w:rsid w:val="00402818"/>
    <w:rsid w:val="00405987"/>
    <w:rsid w:val="00407AE1"/>
    <w:rsid w:val="00472071"/>
    <w:rsid w:val="00474C27"/>
    <w:rsid w:val="00492863"/>
    <w:rsid w:val="0049535F"/>
    <w:rsid w:val="004A28D7"/>
    <w:rsid w:val="004C267D"/>
    <w:rsid w:val="004C6322"/>
    <w:rsid w:val="004D71CE"/>
    <w:rsid w:val="004D7917"/>
    <w:rsid w:val="004F0137"/>
    <w:rsid w:val="00501E62"/>
    <w:rsid w:val="00507F19"/>
    <w:rsid w:val="005115D5"/>
    <w:rsid w:val="00512966"/>
    <w:rsid w:val="00520B5E"/>
    <w:rsid w:val="00522D68"/>
    <w:rsid w:val="00542DA4"/>
    <w:rsid w:val="00545B6A"/>
    <w:rsid w:val="005468A7"/>
    <w:rsid w:val="00552B63"/>
    <w:rsid w:val="0057490C"/>
    <w:rsid w:val="00583819"/>
    <w:rsid w:val="005B35B8"/>
    <w:rsid w:val="005B4684"/>
    <w:rsid w:val="005E21E2"/>
    <w:rsid w:val="005E5AAC"/>
    <w:rsid w:val="00614AD8"/>
    <w:rsid w:val="00642FCD"/>
    <w:rsid w:val="006477F2"/>
    <w:rsid w:val="006528C2"/>
    <w:rsid w:val="00695CFB"/>
    <w:rsid w:val="006A37CE"/>
    <w:rsid w:val="006B2E92"/>
    <w:rsid w:val="006C2EAD"/>
    <w:rsid w:val="006D33B9"/>
    <w:rsid w:val="006D5C7A"/>
    <w:rsid w:val="006E6010"/>
    <w:rsid w:val="00704A26"/>
    <w:rsid w:val="00706C8E"/>
    <w:rsid w:val="00707DA7"/>
    <w:rsid w:val="00717C01"/>
    <w:rsid w:val="00735F15"/>
    <w:rsid w:val="00756641"/>
    <w:rsid w:val="00763A1C"/>
    <w:rsid w:val="00773487"/>
    <w:rsid w:val="00774CC4"/>
    <w:rsid w:val="0077793A"/>
    <w:rsid w:val="007A2AFF"/>
    <w:rsid w:val="007A69C4"/>
    <w:rsid w:val="007B0655"/>
    <w:rsid w:val="007B4A79"/>
    <w:rsid w:val="007B79F0"/>
    <w:rsid w:val="007D21A1"/>
    <w:rsid w:val="007E1676"/>
    <w:rsid w:val="007E2A5B"/>
    <w:rsid w:val="007E5100"/>
    <w:rsid w:val="007F1E2E"/>
    <w:rsid w:val="007F5E7A"/>
    <w:rsid w:val="00805F3D"/>
    <w:rsid w:val="00812352"/>
    <w:rsid w:val="0082134A"/>
    <w:rsid w:val="00874062"/>
    <w:rsid w:val="008747F4"/>
    <w:rsid w:val="00874C61"/>
    <w:rsid w:val="008800D8"/>
    <w:rsid w:val="00895621"/>
    <w:rsid w:val="00895F7B"/>
    <w:rsid w:val="008B2246"/>
    <w:rsid w:val="008B7BB8"/>
    <w:rsid w:val="008C48D8"/>
    <w:rsid w:val="008C605E"/>
    <w:rsid w:val="008C7116"/>
    <w:rsid w:val="008D2D66"/>
    <w:rsid w:val="008E1A39"/>
    <w:rsid w:val="008E5381"/>
    <w:rsid w:val="00924BF4"/>
    <w:rsid w:val="00931FAD"/>
    <w:rsid w:val="00935F30"/>
    <w:rsid w:val="00943036"/>
    <w:rsid w:val="0094726A"/>
    <w:rsid w:val="00970036"/>
    <w:rsid w:val="009A1B2F"/>
    <w:rsid w:val="009A4A99"/>
    <w:rsid w:val="009B303C"/>
    <w:rsid w:val="009D2F4C"/>
    <w:rsid w:val="009D3EE3"/>
    <w:rsid w:val="009D46B3"/>
    <w:rsid w:val="009D59F6"/>
    <w:rsid w:val="009E497B"/>
    <w:rsid w:val="00A02AAB"/>
    <w:rsid w:val="00A0612F"/>
    <w:rsid w:val="00A106B6"/>
    <w:rsid w:val="00A27ACB"/>
    <w:rsid w:val="00A33CFF"/>
    <w:rsid w:val="00A40DF3"/>
    <w:rsid w:val="00A45CE0"/>
    <w:rsid w:val="00A50C31"/>
    <w:rsid w:val="00A51E51"/>
    <w:rsid w:val="00A62F28"/>
    <w:rsid w:val="00A7773B"/>
    <w:rsid w:val="00AA2604"/>
    <w:rsid w:val="00AA2AA2"/>
    <w:rsid w:val="00AA2CCF"/>
    <w:rsid w:val="00AA468C"/>
    <w:rsid w:val="00AC1956"/>
    <w:rsid w:val="00AD0647"/>
    <w:rsid w:val="00AD6D95"/>
    <w:rsid w:val="00B01864"/>
    <w:rsid w:val="00B2028D"/>
    <w:rsid w:val="00B6036D"/>
    <w:rsid w:val="00B62D6F"/>
    <w:rsid w:val="00B651DB"/>
    <w:rsid w:val="00B7237F"/>
    <w:rsid w:val="00B87020"/>
    <w:rsid w:val="00B96563"/>
    <w:rsid w:val="00B973C7"/>
    <w:rsid w:val="00BC60BA"/>
    <w:rsid w:val="00C0214D"/>
    <w:rsid w:val="00C07A78"/>
    <w:rsid w:val="00C154C3"/>
    <w:rsid w:val="00C2643E"/>
    <w:rsid w:val="00C2792B"/>
    <w:rsid w:val="00C34F38"/>
    <w:rsid w:val="00C4334E"/>
    <w:rsid w:val="00C45481"/>
    <w:rsid w:val="00C45A0E"/>
    <w:rsid w:val="00C56FF4"/>
    <w:rsid w:val="00C60687"/>
    <w:rsid w:val="00C61875"/>
    <w:rsid w:val="00C7495A"/>
    <w:rsid w:val="00C84DFF"/>
    <w:rsid w:val="00C959FA"/>
    <w:rsid w:val="00CB141F"/>
    <w:rsid w:val="00CC2CF1"/>
    <w:rsid w:val="00CD4C07"/>
    <w:rsid w:val="00CD56B5"/>
    <w:rsid w:val="00CE5A97"/>
    <w:rsid w:val="00D25FD3"/>
    <w:rsid w:val="00D43C46"/>
    <w:rsid w:val="00D4740D"/>
    <w:rsid w:val="00D54378"/>
    <w:rsid w:val="00D5550E"/>
    <w:rsid w:val="00D62F6A"/>
    <w:rsid w:val="00D63EC2"/>
    <w:rsid w:val="00D74F39"/>
    <w:rsid w:val="00D84F2D"/>
    <w:rsid w:val="00D90855"/>
    <w:rsid w:val="00D9297A"/>
    <w:rsid w:val="00DA7874"/>
    <w:rsid w:val="00DB20B2"/>
    <w:rsid w:val="00DC03EB"/>
    <w:rsid w:val="00DC0A98"/>
    <w:rsid w:val="00DC18E2"/>
    <w:rsid w:val="00DD333C"/>
    <w:rsid w:val="00DF5DE8"/>
    <w:rsid w:val="00DF7A12"/>
    <w:rsid w:val="00E00DC7"/>
    <w:rsid w:val="00E066DE"/>
    <w:rsid w:val="00E0690F"/>
    <w:rsid w:val="00E110A9"/>
    <w:rsid w:val="00E25BEE"/>
    <w:rsid w:val="00E42C7B"/>
    <w:rsid w:val="00E85DF0"/>
    <w:rsid w:val="00EA3853"/>
    <w:rsid w:val="00EA55D9"/>
    <w:rsid w:val="00EA7352"/>
    <w:rsid w:val="00EA73C6"/>
    <w:rsid w:val="00EC0ADB"/>
    <w:rsid w:val="00EC29A2"/>
    <w:rsid w:val="00ED33BE"/>
    <w:rsid w:val="00ED61EB"/>
    <w:rsid w:val="00EE6768"/>
    <w:rsid w:val="00EE7654"/>
    <w:rsid w:val="00EE781E"/>
    <w:rsid w:val="00F31075"/>
    <w:rsid w:val="00F54FA5"/>
    <w:rsid w:val="00F56C34"/>
    <w:rsid w:val="00F635C4"/>
    <w:rsid w:val="00F66000"/>
    <w:rsid w:val="00F72216"/>
    <w:rsid w:val="00F72E4B"/>
    <w:rsid w:val="00F87C82"/>
    <w:rsid w:val="00FE1139"/>
    <w:rsid w:val="00FF0A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7B"/>
    <w:pPr>
      <w:widowControl w:val="0"/>
      <w:jc w:val="both"/>
    </w:pPr>
  </w:style>
  <w:style w:type="paragraph" w:styleId="4">
    <w:name w:val="heading 4"/>
    <w:basedOn w:val="a"/>
    <w:link w:val="4Char"/>
    <w:uiPriority w:val="9"/>
    <w:qFormat/>
    <w:rsid w:val="009A4A9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2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2246"/>
    <w:rPr>
      <w:sz w:val="18"/>
      <w:szCs w:val="18"/>
    </w:rPr>
  </w:style>
  <w:style w:type="paragraph" w:styleId="a4">
    <w:name w:val="footer"/>
    <w:basedOn w:val="a"/>
    <w:link w:val="Char0"/>
    <w:uiPriority w:val="99"/>
    <w:semiHidden/>
    <w:unhideWhenUsed/>
    <w:rsid w:val="008B224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2246"/>
    <w:rPr>
      <w:sz w:val="18"/>
      <w:szCs w:val="18"/>
    </w:rPr>
  </w:style>
  <w:style w:type="table" w:styleId="a5">
    <w:name w:val="Table Grid"/>
    <w:basedOn w:val="a1"/>
    <w:uiPriority w:val="59"/>
    <w:rsid w:val="008B22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05746E"/>
    <w:pPr>
      <w:ind w:firstLineChars="200" w:firstLine="420"/>
    </w:pPr>
  </w:style>
  <w:style w:type="paragraph" w:styleId="a7">
    <w:name w:val="Normal (Web)"/>
    <w:basedOn w:val="a"/>
    <w:uiPriority w:val="99"/>
    <w:rsid w:val="007A69C4"/>
    <w:pPr>
      <w:spacing w:line="360" w:lineRule="atLeast"/>
      <w:jc w:val="left"/>
    </w:pPr>
    <w:rPr>
      <w:rFonts w:ascii="Calibri" w:eastAsia="宋体" w:hAnsi="Calibri" w:cs="Times New Roman"/>
      <w:kern w:val="0"/>
      <w:sz w:val="24"/>
      <w:szCs w:val="24"/>
    </w:rPr>
  </w:style>
  <w:style w:type="paragraph" w:styleId="a8">
    <w:name w:val="Body Text"/>
    <w:basedOn w:val="a"/>
    <w:link w:val="Char1"/>
    <w:rsid w:val="001C56A9"/>
    <w:rPr>
      <w:rFonts w:ascii="Times New Roman" w:eastAsia="仿宋_GB2312" w:hAnsi="Times New Roman" w:cs="Times New Roman"/>
      <w:sz w:val="32"/>
      <w:szCs w:val="32"/>
    </w:rPr>
  </w:style>
  <w:style w:type="character" w:customStyle="1" w:styleId="Char1">
    <w:name w:val="正文文本 Char"/>
    <w:basedOn w:val="a0"/>
    <w:link w:val="a8"/>
    <w:rsid w:val="001C56A9"/>
    <w:rPr>
      <w:rFonts w:ascii="Times New Roman" w:eastAsia="仿宋_GB2312" w:hAnsi="Times New Roman" w:cs="Times New Roman"/>
      <w:sz w:val="32"/>
      <w:szCs w:val="32"/>
    </w:rPr>
  </w:style>
  <w:style w:type="character" w:styleId="a9">
    <w:name w:val="Strong"/>
    <w:basedOn w:val="a0"/>
    <w:uiPriority w:val="22"/>
    <w:qFormat/>
    <w:rsid w:val="008E1A39"/>
    <w:rPr>
      <w:b/>
      <w:bCs/>
    </w:rPr>
  </w:style>
  <w:style w:type="character" w:customStyle="1" w:styleId="4Char">
    <w:name w:val="标题 4 Char"/>
    <w:basedOn w:val="a0"/>
    <w:link w:val="4"/>
    <w:uiPriority w:val="9"/>
    <w:rsid w:val="009A4A99"/>
    <w:rPr>
      <w:rFonts w:ascii="宋体" w:eastAsia="宋体" w:hAnsi="宋体" w:cs="宋体"/>
      <w:b/>
      <w:bCs/>
      <w:kern w:val="0"/>
      <w:sz w:val="24"/>
      <w:szCs w:val="24"/>
    </w:rPr>
  </w:style>
  <w:style w:type="character" w:styleId="aa">
    <w:name w:val="Hyperlink"/>
    <w:basedOn w:val="a0"/>
    <w:uiPriority w:val="99"/>
    <w:unhideWhenUsed/>
    <w:rsid w:val="00C45481"/>
    <w:rPr>
      <w:color w:val="0000FF" w:themeColor="hyperlink"/>
      <w:u w:val="single"/>
    </w:rPr>
  </w:style>
  <w:style w:type="paragraph" w:styleId="ab">
    <w:name w:val="Balloon Text"/>
    <w:basedOn w:val="a"/>
    <w:link w:val="Char2"/>
    <w:uiPriority w:val="99"/>
    <w:semiHidden/>
    <w:unhideWhenUsed/>
    <w:rsid w:val="00C45481"/>
    <w:rPr>
      <w:sz w:val="18"/>
      <w:szCs w:val="18"/>
    </w:rPr>
  </w:style>
  <w:style w:type="character" w:customStyle="1" w:styleId="Char2">
    <w:name w:val="批注框文本 Char"/>
    <w:basedOn w:val="a0"/>
    <w:link w:val="ab"/>
    <w:uiPriority w:val="99"/>
    <w:semiHidden/>
    <w:rsid w:val="00C45481"/>
    <w:rPr>
      <w:sz w:val="18"/>
      <w:szCs w:val="18"/>
    </w:rPr>
  </w:style>
  <w:style w:type="paragraph" w:styleId="ac">
    <w:name w:val="Date"/>
    <w:basedOn w:val="a"/>
    <w:next w:val="a"/>
    <w:link w:val="Char3"/>
    <w:uiPriority w:val="99"/>
    <w:semiHidden/>
    <w:unhideWhenUsed/>
    <w:rsid w:val="00367472"/>
    <w:pPr>
      <w:ind w:leftChars="2500" w:left="100"/>
    </w:pPr>
  </w:style>
  <w:style w:type="character" w:customStyle="1" w:styleId="Char3">
    <w:name w:val="日期 Char"/>
    <w:basedOn w:val="a0"/>
    <w:link w:val="ac"/>
    <w:uiPriority w:val="99"/>
    <w:semiHidden/>
    <w:rsid w:val="00367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4989008">
      <w:bodyDiv w:val="1"/>
      <w:marLeft w:val="0"/>
      <w:marRight w:val="0"/>
      <w:marTop w:val="0"/>
      <w:marBottom w:val="0"/>
      <w:divBdr>
        <w:top w:val="none" w:sz="0" w:space="0" w:color="auto"/>
        <w:left w:val="none" w:sz="0" w:space="0" w:color="auto"/>
        <w:bottom w:val="none" w:sz="0" w:space="0" w:color="auto"/>
        <w:right w:val="none" w:sz="0" w:space="0" w:color="auto"/>
      </w:divBdr>
    </w:div>
    <w:div w:id="1261063485">
      <w:bodyDiv w:val="1"/>
      <w:marLeft w:val="0"/>
      <w:marRight w:val="0"/>
      <w:marTop w:val="0"/>
      <w:marBottom w:val="0"/>
      <w:divBdr>
        <w:top w:val="none" w:sz="0" w:space="0" w:color="auto"/>
        <w:left w:val="none" w:sz="0" w:space="0" w:color="auto"/>
        <w:bottom w:val="none" w:sz="0" w:space="0" w:color="auto"/>
        <w:right w:val="none" w:sz="0" w:space="0" w:color="auto"/>
      </w:divBdr>
    </w:div>
    <w:div w:id="1795368895">
      <w:bodyDiv w:val="1"/>
      <w:marLeft w:val="0"/>
      <w:marRight w:val="0"/>
      <w:marTop w:val="0"/>
      <w:marBottom w:val="0"/>
      <w:divBdr>
        <w:top w:val="none" w:sz="0" w:space="0" w:color="auto"/>
        <w:left w:val="none" w:sz="0" w:space="0" w:color="auto"/>
        <w:bottom w:val="none" w:sz="0" w:space="0" w:color="auto"/>
        <w:right w:val="none" w:sz="0" w:space="0" w:color="auto"/>
      </w:divBdr>
    </w:div>
    <w:div w:id="206972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xjs.tj.tstc.gov.c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65291-5EDA-4AD7-BFA6-0786986A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21</Pages>
  <Words>2823</Words>
  <Characters>16095</Characters>
  <Application>Microsoft Office Word</Application>
  <DocSecurity>0</DocSecurity>
  <Lines>134</Lines>
  <Paragraphs>37</Paragraphs>
  <ScaleCrop>false</ScaleCrop>
  <Company>MS</Company>
  <LinksUpToDate>false</LinksUpToDate>
  <CharactersWithSpaces>18881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阳</dc:creator>
  <cp:lastModifiedBy>MaoUser</cp:lastModifiedBy>
  <cp:revision>82</cp:revision>
  <dcterms:created xsi:type="dcterms:W3CDTF">2018-03-19T12:45:00Z</dcterms:created>
  <dcterms:modified xsi:type="dcterms:W3CDTF">2018-04-28T06:52:00Z</dcterms:modified>
</cp:coreProperties>
</file>